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A2DF7" w14:textId="72742973" w:rsidR="00115E6F" w:rsidRPr="00000EA5" w:rsidRDefault="005D6044" w:rsidP="00000EA5">
      <w:pPr>
        <w:jc w:val="center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Termo</w:t>
      </w:r>
      <w:r w:rsidR="00115E6F">
        <w:rPr>
          <w:b/>
          <w:color w:val="44546A"/>
          <w:sz w:val="28"/>
          <w:szCs w:val="28"/>
        </w:rPr>
        <w:t xml:space="preserve"> de adesão</w:t>
      </w:r>
      <w:r w:rsidR="00000EA5">
        <w:rPr>
          <w:b/>
          <w:color w:val="44546A"/>
          <w:sz w:val="28"/>
          <w:szCs w:val="28"/>
        </w:rPr>
        <w:t xml:space="preserve"> - </w:t>
      </w:r>
      <w:r w:rsidR="002C35D7" w:rsidRPr="00541E1B">
        <w:rPr>
          <w:b/>
          <w:bCs/>
          <w:color w:val="44546A"/>
        </w:rPr>
        <w:t>4</w:t>
      </w:r>
      <w:r w:rsidR="003D27D3">
        <w:rPr>
          <w:b/>
          <w:bCs/>
          <w:color w:val="44546A"/>
        </w:rPr>
        <w:t>4</w:t>
      </w:r>
      <w:r w:rsidR="002C35D7" w:rsidRPr="00541E1B">
        <w:rPr>
          <w:b/>
          <w:bCs/>
          <w:color w:val="44546A"/>
        </w:rPr>
        <w:t>º CIOSP</w:t>
      </w:r>
      <w:r w:rsidR="00541E1B">
        <w:rPr>
          <w:color w:val="44546A"/>
        </w:rPr>
        <w:t xml:space="preserve"> - </w:t>
      </w:r>
      <w:r w:rsidR="00115E6F">
        <w:rPr>
          <w:b/>
          <w:color w:val="44546A"/>
        </w:rPr>
        <w:t>202</w:t>
      </w:r>
      <w:r w:rsidR="003D27D3">
        <w:rPr>
          <w:b/>
          <w:color w:val="44546A"/>
        </w:rPr>
        <w:t>7</w:t>
      </w:r>
    </w:p>
    <w:p w14:paraId="61B25A15" w14:textId="77777777" w:rsidR="00115E6F" w:rsidRDefault="00115E6F" w:rsidP="00115E6F">
      <w:pPr>
        <w:jc w:val="center"/>
        <w:rPr>
          <w:color w:val="44546A"/>
        </w:rPr>
      </w:pPr>
    </w:p>
    <w:p w14:paraId="1236D37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Razão social:</w:t>
      </w:r>
      <w:r w:rsidRPr="00647942">
        <w:rPr>
          <w:b/>
          <w:color w:val="44546A"/>
          <w:highlight w:val="yellow"/>
        </w:rPr>
        <w:br/>
        <w:t>Nome fantasia:</w:t>
      </w:r>
    </w:p>
    <w:p w14:paraId="5C5C1F8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CNPJ:</w:t>
      </w:r>
    </w:p>
    <w:p w14:paraId="55334674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Nome completo:</w:t>
      </w:r>
    </w:p>
    <w:p w14:paraId="2B22AF00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E-mail:</w:t>
      </w:r>
    </w:p>
    <w:p w14:paraId="6CA06B30" w14:textId="77777777" w:rsidR="00115E6F" w:rsidRDefault="00115E6F" w:rsidP="00115E6F">
      <w:pPr>
        <w:rPr>
          <w:b/>
          <w:color w:val="44546A"/>
        </w:rPr>
      </w:pPr>
      <w:r w:rsidRPr="00647942">
        <w:rPr>
          <w:b/>
          <w:color w:val="44546A"/>
          <w:highlight w:val="yellow"/>
        </w:rPr>
        <w:t>Telefone celular:</w:t>
      </w:r>
      <w:r>
        <w:rPr>
          <w:b/>
          <w:color w:val="44546A"/>
        </w:rPr>
        <w:t xml:space="preserve"> </w:t>
      </w:r>
    </w:p>
    <w:p w14:paraId="613D089F" w14:textId="77777777" w:rsidR="00115E6F" w:rsidRDefault="00115E6F" w:rsidP="00115E6F">
      <w:pPr>
        <w:rPr>
          <w:color w:val="44546A"/>
        </w:rPr>
      </w:pPr>
    </w:p>
    <w:p w14:paraId="7D80A316" w14:textId="755BD3E2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Na qualidade de empresa associada da ABIMO, solicitamos participação como expositores, no Pavilhão coletivo da entidade </w:t>
      </w:r>
      <w:r w:rsidR="002C35D7">
        <w:rPr>
          <w:color w:val="44546A"/>
        </w:rPr>
        <w:t>durante o 4</w:t>
      </w:r>
      <w:r w:rsidR="003D27D3">
        <w:rPr>
          <w:color w:val="44546A"/>
        </w:rPr>
        <w:t>4</w:t>
      </w:r>
      <w:r w:rsidR="002C35D7">
        <w:rPr>
          <w:color w:val="44546A"/>
        </w:rPr>
        <w:t>º CIOSP</w:t>
      </w:r>
      <w:r>
        <w:rPr>
          <w:color w:val="44546A"/>
        </w:rPr>
        <w:t xml:space="preserve"> em São Paulo, ocupando um </w:t>
      </w:r>
      <w:r w:rsidR="00FC6036">
        <w:rPr>
          <w:color w:val="44546A"/>
        </w:rPr>
        <w:t>estande</w:t>
      </w:r>
      <w:r>
        <w:rPr>
          <w:color w:val="44546A"/>
        </w:rPr>
        <w:t>, conforme abaixo:</w:t>
      </w:r>
    </w:p>
    <w:p w14:paraId="4AFD6F57" w14:textId="77777777" w:rsidR="00115E6F" w:rsidRDefault="00115E6F" w:rsidP="00115E6F">
      <w:pPr>
        <w:jc w:val="both"/>
        <w:rPr>
          <w:color w:val="44546A"/>
        </w:rPr>
      </w:pPr>
    </w:p>
    <w:p w14:paraId="77A52941" w14:textId="63343C1C" w:rsidR="00115E6F" w:rsidRDefault="00115E6F" w:rsidP="00115E6F">
      <w:pPr>
        <w:jc w:val="both"/>
        <w:rPr>
          <w:color w:val="44546A"/>
        </w:rPr>
      </w:pPr>
      <w:r>
        <w:rPr>
          <w:b/>
          <w:color w:val="44546A"/>
        </w:rPr>
        <w:t>Local:</w:t>
      </w:r>
      <w:r>
        <w:rPr>
          <w:color w:val="44546A"/>
        </w:rPr>
        <w:t xml:space="preserve"> </w:t>
      </w:r>
      <w:r w:rsidR="002C35D7">
        <w:rPr>
          <w:color w:val="44546A"/>
        </w:rPr>
        <w:t>4</w:t>
      </w:r>
      <w:r w:rsidR="00317FE1">
        <w:rPr>
          <w:color w:val="44546A"/>
        </w:rPr>
        <w:t>4</w:t>
      </w:r>
      <w:r w:rsidR="002C35D7">
        <w:rPr>
          <w:color w:val="44546A"/>
        </w:rPr>
        <w:t>º CIOSP</w:t>
      </w:r>
    </w:p>
    <w:p w14:paraId="31381FEC" w14:textId="00641B6B" w:rsidR="00302C7F" w:rsidRDefault="00115E6F" w:rsidP="00302C7F">
      <w:pPr>
        <w:jc w:val="both"/>
        <w:rPr>
          <w:color w:val="44546A"/>
        </w:rPr>
      </w:pPr>
      <w:r>
        <w:rPr>
          <w:b/>
          <w:color w:val="44546A"/>
        </w:rPr>
        <w:t>Endereço:</w:t>
      </w:r>
      <w:r>
        <w:rPr>
          <w:color w:val="44546A"/>
        </w:rPr>
        <w:t xml:space="preserve"> </w:t>
      </w:r>
      <w:r w:rsidR="002C35D7">
        <w:rPr>
          <w:color w:val="44546A"/>
        </w:rPr>
        <w:t xml:space="preserve">Expo Center Norte: </w:t>
      </w:r>
      <w:r w:rsidR="002C35D7" w:rsidRPr="002C35D7">
        <w:rPr>
          <w:color w:val="44546A"/>
        </w:rPr>
        <w:t>Rua José Bernardo Pinto, 333 – Vila Guilherme</w:t>
      </w:r>
      <w:r w:rsidR="002C35D7">
        <w:rPr>
          <w:color w:val="44546A"/>
        </w:rPr>
        <w:t>, São Paulo/SP</w:t>
      </w:r>
    </w:p>
    <w:p w14:paraId="3274F7E2" w14:textId="6F320901" w:rsidR="00115E6F" w:rsidRPr="00DD6BA8" w:rsidRDefault="00115E6F" w:rsidP="00302C7F">
      <w:pPr>
        <w:jc w:val="both"/>
        <w:rPr>
          <w:color w:val="44546A" w:themeColor="text2"/>
        </w:rPr>
      </w:pPr>
      <w:r w:rsidRPr="00DD6BA8">
        <w:rPr>
          <w:b/>
          <w:color w:val="44546A" w:themeColor="text2"/>
        </w:rPr>
        <w:t>Data:</w:t>
      </w:r>
      <w:r w:rsidRPr="00DD6BA8">
        <w:rPr>
          <w:color w:val="44546A" w:themeColor="text2"/>
        </w:rPr>
        <w:t xml:space="preserve"> </w:t>
      </w:r>
      <w:r w:rsidR="002C35D7" w:rsidRPr="00DD6BA8">
        <w:rPr>
          <w:color w:val="44546A" w:themeColor="text2"/>
        </w:rPr>
        <w:t>2</w:t>
      </w:r>
      <w:r w:rsidR="00DD6BA8" w:rsidRPr="00DD6BA8">
        <w:rPr>
          <w:color w:val="44546A" w:themeColor="text2"/>
        </w:rPr>
        <w:t>7</w:t>
      </w:r>
      <w:r w:rsidR="002C35D7" w:rsidRPr="00DD6BA8">
        <w:rPr>
          <w:color w:val="44546A" w:themeColor="text2"/>
        </w:rPr>
        <w:t xml:space="preserve"> a 3</w:t>
      </w:r>
      <w:r w:rsidR="00DD6BA8" w:rsidRPr="00DD6BA8">
        <w:rPr>
          <w:color w:val="44546A" w:themeColor="text2"/>
        </w:rPr>
        <w:t>0</w:t>
      </w:r>
      <w:r w:rsidR="002C35D7" w:rsidRPr="00DD6BA8">
        <w:rPr>
          <w:color w:val="44546A" w:themeColor="text2"/>
        </w:rPr>
        <w:t xml:space="preserve"> de janeiro 202</w:t>
      </w:r>
      <w:r w:rsidR="00DD6BA8" w:rsidRPr="00DD6BA8">
        <w:rPr>
          <w:color w:val="44546A" w:themeColor="text2"/>
        </w:rPr>
        <w:t>7</w:t>
      </w:r>
      <w:r w:rsidR="002C35D7" w:rsidRPr="00DD6BA8">
        <w:rPr>
          <w:color w:val="44546A" w:themeColor="text2"/>
        </w:rPr>
        <w:t xml:space="preserve"> </w:t>
      </w:r>
      <w:r w:rsidRPr="00DD6BA8">
        <w:rPr>
          <w:color w:val="44546A" w:themeColor="text2"/>
        </w:rPr>
        <w:t>- Horário</w:t>
      </w:r>
      <w:r w:rsidRPr="00DD6BA8">
        <w:rPr>
          <w:b/>
          <w:color w:val="44546A" w:themeColor="text2"/>
        </w:rPr>
        <w:t>:</w:t>
      </w:r>
      <w:r w:rsidRPr="00DD6BA8">
        <w:rPr>
          <w:color w:val="44546A" w:themeColor="text2"/>
        </w:rPr>
        <w:t xml:space="preserve"> 1</w:t>
      </w:r>
      <w:r w:rsidR="002C35D7" w:rsidRPr="00DD6BA8">
        <w:rPr>
          <w:color w:val="44546A" w:themeColor="text2"/>
        </w:rPr>
        <w:t>0</w:t>
      </w:r>
      <w:r w:rsidRPr="00DD6BA8">
        <w:rPr>
          <w:color w:val="44546A" w:themeColor="text2"/>
        </w:rPr>
        <w:t>h às 2</w:t>
      </w:r>
      <w:r w:rsidR="002C35D7" w:rsidRPr="00DD6BA8">
        <w:rPr>
          <w:color w:val="44546A" w:themeColor="text2"/>
        </w:rPr>
        <w:t>0</w:t>
      </w:r>
      <w:r w:rsidRPr="00DD6BA8">
        <w:rPr>
          <w:color w:val="44546A" w:themeColor="text2"/>
        </w:rPr>
        <w:t>h</w:t>
      </w:r>
    </w:p>
    <w:p w14:paraId="528E8350" w14:textId="7C01FA8C" w:rsidR="00FC6036" w:rsidRDefault="00FC6036" w:rsidP="00302C7F">
      <w:pPr>
        <w:jc w:val="both"/>
        <w:rPr>
          <w:color w:val="44546A"/>
        </w:rPr>
      </w:pPr>
      <w:r w:rsidRPr="00FC6036">
        <w:rPr>
          <w:b/>
          <w:bCs/>
          <w:color w:val="44546A"/>
        </w:rPr>
        <w:t>Localização:</w:t>
      </w:r>
      <w:r>
        <w:rPr>
          <w:color w:val="44546A"/>
        </w:rPr>
        <w:t xml:space="preserve"> Pavilhão azul </w:t>
      </w:r>
      <w:r w:rsidR="001475A6">
        <w:rPr>
          <w:color w:val="44546A"/>
        </w:rPr>
        <w:t>-</w:t>
      </w:r>
      <w:r>
        <w:rPr>
          <w:color w:val="44546A"/>
        </w:rPr>
        <w:t xml:space="preserve"> Rua </w:t>
      </w:r>
      <w:r w:rsidR="001475A6">
        <w:rPr>
          <w:color w:val="44546A"/>
        </w:rPr>
        <w:t>11000 - R-71</w:t>
      </w:r>
    </w:p>
    <w:p w14:paraId="176E7AE6" w14:textId="25E3C5B5" w:rsidR="00510303" w:rsidRPr="00000EA5" w:rsidRDefault="00000EA5" w:rsidP="00302C7F">
      <w:pPr>
        <w:jc w:val="both"/>
        <w:rPr>
          <w:b/>
          <w:bCs/>
          <w:color w:val="44546A"/>
        </w:rPr>
      </w:pPr>
      <w:r w:rsidRPr="00000EA5">
        <w:rPr>
          <w:b/>
          <w:bCs/>
          <w:color w:val="44546A"/>
        </w:rPr>
        <w:t>Planta do evento:</w:t>
      </w:r>
      <w:r w:rsidR="00DD6BA8">
        <w:rPr>
          <w:b/>
          <w:bCs/>
          <w:color w:val="44546A"/>
        </w:rPr>
        <w:t xml:space="preserve"> </w:t>
      </w:r>
      <w:hyperlink r:id="rId7" w:history="1">
        <w:r w:rsidR="00DD6BA8" w:rsidRPr="00DD6BA8">
          <w:rPr>
            <w:rStyle w:val="Hyperlink"/>
            <w:b/>
            <w:bCs/>
          </w:rPr>
          <w:t>https://www.ciosp.com.br/planta-do-evento</w:t>
        </w:r>
      </w:hyperlink>
    </w:p>
    <w:p w14:paraId="5C0F5488" w14:textId="77777777" w:rsidR="00E314DC" w:rsidRDefault="00E314DC" w:rsidP="00115E6F">
      <w:pPr>
        <w:jc w:val="both"/>
        <w:rPr>
          <w:color w:val="44546A"/>
        </w:rPr>
      </w:pPr>
    </w:p>
    <w:p w14:paraId="2911B56B" w14:textId="02C62DC2" w:rsidR="00115E6F" w:rsidRDefault="00115E6F" w:rsidP="00375728">
      <w:pPr>
        <w:rPr>
          <w:color w:val="44546A"/>
        </w:rPr>
      </w:pPr>
      <w:r>
        <w:rPr>
          <w:color w:val="44546A"/>
        </w:rPr>
        <w:t>Estamos cientes de que essa adesão dá direito aos seguintes serviços e importa nos custos e compromissos abaixo, os quais serão suportados inteiramente pela empresa candidata</w:t>
      </w:r>
      <w:r w:rsidR="004554CE">
        <w:rPr>
          <w:color w:val="44546A"/>
        </w:rPr>
        <w:t>.</w:t>
      </w:r>
      <w:r w:rsidR="004554CE">
        <w:rPr>
          <w:color w:val="44546A"/>
        </w:rPr>
        <w:br/>
      </w:r>
      <w:r w:rsidR="004554CE">
        <w:rPr>
          <w:color w:val="44546A"/>
        </w:rPr>
        <w:br/>
      </w:r>
      <w:r w:rsidR="00375728">
        <w:rPr>
          <w:b/>
          <w:bCs/>
          <w:color w:val="44546A"/>
        </w:rPr>
        <w:t xml:space="preserve">Favor marcar </w:t>
      </w:r>
      <w:r w:rsidR="00DD6BA8">
        <w:rPr>
          <w:b/>
          <w:bCs/>
          <w:color w:val="44546A"/>
        </w:rPr>
        <w:t xml:space="preserve">com um X </w:t>
      </w:r>
      <w:r w:rsidR="00375728">
        <w:rPr>
          <w:b/>
          <w:bCs/>
          <w:color w:val="44546A"/>
        </w:rPr>
        <w:t>na coluna em branco abaixo</w:t>
      </w:r>
      <w:r w:rsidR="00DD6BA8">
        <w:rPr>
          <w:b/>
          <w:bCs/>
          <w:color w:val="44546A"/>
        </w:rPr>
        <w:t xml:space="preserve">, caso </w:t>
      </w:r>
      <w:r w:rsidR="00375728">
        <w:rPr>
          <w:b/>
          <w:bCs/>
          <w:color w:val="44546A"/>
        </w:rPr>
        <w:t xml:space="preserve">escolha o estande </w:t>
      </w:r>
      <w:r w:rsidR="00DD6BA8">
        <w:rPr>
          <w:b/>
          <w:bCs/>
          <w:color w:val="44546A"/>
        </w:rPr>
        <w:t>duplo escrever o número 2:</w:t>
      </w:r>
      <w:r w:rsidR="00DD6BA8">
        <w:rPr>
          <w:b/>
          <w:bCs/>
          <w:color w:val="44546A"/>
        </w:rPr>
        <w:br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2410"/>
      </w:tblGrid>
      <w:tr w:rsidR="00DD6BA8" w:rsidRPr="00D80A97" w14:paraId="0DB7F083" w14:textId="77777777" w:rsidTr="00DD6BA8">
        <w:trPr>
          <w:trHeight w:val="502"/>
        </w:trPr>
        <w:tc>
          <w:tcPr>
            <w:tcW w:w="562" w:type="dxa"/>
          </w:tcPr>
          <w:p w14:paraId="4037F1DE" w14:textId="77777777" w:rsidR="00DD6BA8" w:rsidRDefault="00DD6BA8" w:rsidP="00BF1FD2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1843" w:type="dxa"/>
          </w:tcPr>
          <w:p w14:paraId="3D46B6CD" w14:textId="1147554F" w:rsidR="00DD6BA8" w:rsidRPr="00DD6BA8" w:rsidRDefault="00DD6BA8" w:rsidP="00BF1FD2">
            <w:pPr>
              <w:jc w:val="both"/>
              <w:rPr>
                <w:b/>
                <w:bCs/>
                <w:color w:val="44546A" w:themeColor="text2"/>
              </w:rPr>
            </w:pPr>
            <w:r w:rsidRPr="00DD6BA8">
              <w:rPr>
                <w:rFonts w:asciiTheme="minorHAnsi" w:hAnsiTheme="minorHAnsi"/>
                <w:b/>
                <w:bCs/>
                <w:color w:val="44546A" w:themeColor="text2"/>
              </w:rPr>
              <w:t>Estande 9 m²</w:t>
            </w:r>
          </w:p>
        </w:tc>
        <w:tc>
          <w:tcPr>
            <w:tcW w:w="2410" w:type="dxa"/>
          </w:tcPr>
          <w:p w14:paraId="5CDFB88D" w14:textId="1B25E2F1" w:rsidR="00DD6BA8" w:rsidRPr="00DD6BA8" w:rsidRDefault="00DD6BA8" w:rsidP="00BF1FD2">
            <w:pPr>
              <w:jc w:val="both"/>
              <w:rPr>
                <w:b/>
                <w:bCs/>
                <w:color w:val="44546A" w:themeColor="text2"/>
              </w:rPr>
            </w:pPr>
            <w:r w:rsidRPr="00DD6BA8">
              <w:rPr>
                <w:rFonts w:asciiTheme="minorHAnsi" w:hAnsiTheme="minorHAnsi"/>
                <w:b/>
                <w:bCs/>
                <w:color w:val="44546A" w:themeColor="text2"/>
              </w:rPr>
              <w:t xml:space="preserve">Valor total R$ </w:t>
            </w:r>
            <w:r w:rsidR="00932A63">
              <w:rPr>
                <w:rFonts w:asciiTheme="minorHAnsi" w:hAnsiTheme="minorHAnsi"/>
                <w:b/>
                <w:bCs/>
                <w:color w:val="44546A" w:themeColor="text2"/>
              </w:rPr>
              <w:t>33.417,00</w:t>
            </w:r>
          </w:p>
        </w:tc>
      </w:tr>
    </w:tbl>
    <w:p w14:paraId="03A3EB11" w14:textId="77777777" w:rsidR="00CF3F2C" w:rsidRDefault="00CF3F2C" w:rsidP="00115E6F">
      <w:pPr>
        <w:jc w:val="both"/>
        <w:rPr>
          <w:b/>
          <w:color w:val="44546A"/>
          <w:u w:val="single"/>
        </w:rPr>
      </w:pPr>
    </w:p>
    <w:p w14:paraId="1750761B" w14:textId="208F9206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Instalações </w:t>
      </w:r>
    </w:p>
    <w:p w14:paraId="20FCB19F" w14:textId="77777777" w:rsidR="0051323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Estrutura do </w:t>
      </w:r>
      <w:r w:rsidR="004554CE">
        <w:rPr>
          <w:color w:val="44546A"/>
        </w:rPr>
        <w:t>estande</w:t>
      </w:r>
      <w:r>
        <w:rPr>
          <w:color w:val="44546A"/>
        </w:rPr>
        <w:t>:</w:t>
      </w:r>
      <w:r w:rsidR="00914A1D">
        <w:rPr>
          <w:color w:val="44546A"/>
        </w:rPr>
        <w:t xml:space="preserve"> Painel</w:t>
      </w:r>
      <w:r w:rsidR="002C35D7">
        <w:rPr>
          <w:color w:val="44546A"/>
        </w:rPr>
        <w:t xml:space="preserve"> retro iluminado</w:t>
      </w:r>
      <w:r w:rsidR="00645454">
        <w:rPr>
          <w:color w:val="44546A"/>
        </w:rPr>
        <w:t>,</w:t>
      </w:r>
      <w:r w:rsidR="00645454" w:rsidRPr="00645454">
        <w:t xml:space="preserve"> </w:t>
      </w:r>
      <w:r w:rsidR="009A228B" w:rsidRPr="00914A1D">
        <w:rPr>
          <w:color w:val="44546A" w:themeColor="text2"/>
        </w:rPr>
        <w:t>0</w:t>
      </w:r>
      <w:r w:rsidR="00645454" w:rsidRPr="00645454">
        <w:rPr>
          <w:color w:val="44546A"/>
        </w:rPr>
        <w:t xml:space="preserve">1 logotipo </w:t>
      </w:r>
      <w:r>
        <w:rPr>
          <w:color w:val="44546A"/>
        </w:rPr>
        <w:t xml:space="preserve">dentro do estande; </w:t>
      </w:r>
      <w:r w:rsidR="009A228B">
        <w:rPr>
          <w:color w:val="44546A"/>
        </w:rPr>
        <w:t>0</w:t>
      </w:r>
      <w:r w:rsidR="002C35D7">
        <w:rPr>
          <w:color w:val="44546A"/>
        </w:rPr>
        <w:t xml:space="preserve">1 </w:t>
      </w:r>
      <w:r>
        <w:rPr>
          <w:color w:val="44546A"/>
        </w:rPr>
        <w:t>balcão vitrine com logo</w:t>
      </w:r>
      <w:r w:rsidR="002C35D7">
        <w:rPr>
          <w:color w:val="44546A"/>
        </w:rPr>
        <w:t>tipo</w:t>
      </w:r>
      <w:r>
        <w:rPr>
          <w:color w:val="44546A"/>
        </w:rPr>
        <w:t xml:space="preserve">; </w:t>
      </w:r>
      <w:r w:rsidR="009A228B">
        <w:rPr>
          <w:color w:val="44546A"/>
        </w:rPr>
        <w:t>01 mesa de madeira redonda; 04 cadeiras; 01 vitrine; 01 ponto de energia no balcão; 01 ponto de energia próximo a mesa</w:t>
      </w:r>
      <w:r>
        <w:rPr>
          <w:color w:val="44546A"/>
        </w:rPr>
        <w:t>; taxas básicas obrigatórias</w:t>
      </w:r>
      <w:r w:rsidR="002C35D7">
        <w:rPr>
          <w:color w:val="44546A"/>
        </w:rPr>
        <w:t xml:space="preserve"> </w:t>
      </w:r>
      <w:r>
        <w:rPr>
          <w:color w:val="44546A"/>
        </w:rPr>
        <w:t>(municipal, energia básica, limpeza de montagem e desmontagem e extintor)</w:t>
      </w:r>
      <w:r w:rsidR="00773C7D">
        <w:rPr>
          <w:color w:val="44546A"/>
        </w:rPr>
        <w:t>.</w:t>
      </w:r>
    </w:p>
    <w:p w14:paraId="68872DAC" w14:textId="77777777" w:rsidR="0051323F" w:rsidRDefault="0051323F" w:rsidP="00115E6F">
      <w:pPr>
        <w:jc w:val="both"/>
        <w:rPr>
          <w:color w:val="44546A"/>
        </w:rPr>
      </w:pPr>
    </w:p>
    <w:p w14:paraId="2A3FF2EC" w14:textId="1819DBA0" w:rsidR="004E33AA" w:rsidRPr="00AA073E" w:rsidRDefault="00E62C9F" w:rsidP="00115E6F">
      <w:pPr>
        <w:jc w:val="both"/>
        <w:rPr>
          <w:b/>
          <w:bCs/>
          <w:color w:val="44546A"/>
        </w:rPr>
      </w:pPr>
      <w:r w:rsidRPr="00AA073E">
        <w:rPr>
          <w:b/>
          <w:bCs/>
          <w:color w:val="44546A"/>
        </w:rPr>
        <w:t>Novidade: Depósito coletivo</w:t>
      </w:r>
      <w:r w:rsidR="00773C7D" w:rsidRPr="00AA073E">
        <w:rPr>
          <w:b/>
          <w:bCs/>
          <w:color w:val="44546A"/>
        </w:rPr>
        <w:t>.</w:t>
      </w:r>
    </w:p>
    <w:p w14:paraId="728D31D4" w14:textId="77777777" w:rsidR="00CF3F2C" w:rsidRDefault="00CF3F2C" w:rsidP="00115E6F">
      <w:pPr>
        <w:jc w:val="both"/>
        <w:rPr>
          <w:color w:val="44546A"/>
        </w:rPr>
      </w:pPr>
    </w:p>
    <w:p w14:paraId="04CFB604" w14:textId="22FC6C11" w:rsidR="00115E6F" w:rsidRPr="004400F5" w:rsidRDefault="004E33AA" w:rsidP="00115E6F">
      <w:pPr>
        <w:jc w:val="both"/>
        <w:rPr>
          <w:b/>
          <w:bCs/>
          <w:color w:val="44546A"/>
        </w:rPr>
      </w:pPr>
      <w:r>
        <w:rPr>
          <w:color w:val="44546A"/>
        </w:rPr>
        <w:t>*</w:t>
      </w:r>
      <w:r w:rsidR="004400F5" w:rsidRPr="004400F5">
        <w:rPr>
          <w:b/>
          <w:bCs/>
          <w:color w:val="44546A"/>
        </w:rPr>
        <w:t>Escolha do estande mediante recebimento do termo de adesão.</w:t>
      </w:r>
    </w:p>
    <w:p w14:paraId="2F866084" w14:textId="77777777" w:rsidR="00115E6F" w:rsidRDefault="00115E6F" w:rsidP="00115E6F">
      <w:pPr>
        <w:jc w:val="both"/>
        <w:rPr>
          <w:color w:val="44546A"/>
        </w:rPr>
      </w:pPr>
    </w:p>
    <w:p w14:paraId="3ECFACE6" w14:textId="77777777" w:rsidR="00375728" w:rsidRDefault="00375728" w:rsidP="00115E6F">
      <w:pPr>
        <w:jc w:val="both"/>
        <w:rPr>
          <w:color w:val="44546A"/>
        </w:rPr>
      </w:pPr>
    </w:p>
    <w:p w14:paraId="555DC8C0" w14:textId="77777777" w:rsidR="00DD6BA8" w:rsidRDefault="00DD6BA8" w:rsidP="00115E6F">
      <w:pPr>
        <w:jc w:val="both"/>
        <w:rPr>
          <w:color w:val="44546A"/>
        </w:rPr>
      </w:pPr>
    </w:p>
    <w:p w14:paraId="23626F4E" w14:textId="77777777" w:rsidR="00DD6BA8" w:rsidRDefault="00DD6BA8" w:rsidP="00115E6F">
      <w:pPr>
        <w:jc w:val="both"/>
        <w:rPr>
          <w:color w:val="44546A"/>
        </w:rPr>
      </w:pPr>
    </w:p>
    <w:p w14:paraId="5131701C" w14:textId="49D9C165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>Serviços</w:t>
      </w:r>
      <w:r w:rsidR="00E921CC">
        <w:rPr>
          <w:b/>
          <w:color w:val="44546A"/>
          <w:u w:val="single"/>
        </w:rPr>
        <w:t xml:space="preserve"> incluídos</w:t>
      </w:r>
    </w:p>
    <w:p w14:paraId="70A6B8F0" w14:textId="7E8DAD5E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Buffet básico, limpeza, </w:t>
      </w:r>
      <w:r w:rsidR="00DD6BA8">
        <w:rPr>
          <w:color w:val="44546A"/>
        </w:rPr>
        <w:t xml:space="preserve">energia complementar, </w:t>
      </w:r>
      <w:r>
        <w:rPr>
          <w:color w:val="44546A"/>
        </w:rPr>
        <w:t>segurança do pavilhão</w:t>
      </w:r>
      <w:r w:rsidR="00DD6BA8">
        <w:rPr>
          <w:color w:val="44546A"/>
        </w:rPr>
        <w:t xml:space="preserve"> </w:t>
      </w:r>
      <w:r>
        <w:rPr>
          <w:color w:val="44546A"/>
        </w:rPr>
        <w:t>(exceto para itens de uso pessoal, tais como eletrônicos (computadores, celulares, carregadores e equipamentos portáteis).</w:t>
      </w:r>
    </w:p>
    <w:p w14:paraId="4711B610" w14:textId="77777777" w:rsidR="00115E6F" w:rsidRDefault="00115E6F" w:rsidP="00115E6F">
      <w:pPr>
        <w:jc w:val="both"/>
        <w:rPr>
          <w:color w:val="44546A"/>
        </w:rPr>
      </w:pPr>
    </w:p>
    <w:p w14:paraId="0D826CCA" w14:textId="06516498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Valor </w:t>
      </w:r>
      <w:r w:rsidR="00E921CC">
        <w:rPr>
          <w:b/>
          <w:color w:val="44546A"/>
          <w:u w:val="single"/>
        </w:rPr>
        <w:t>e</w:t>
      </w:r>
      <w:r>
        <w:rPr>
          <w:b/>
          <w:color w:val="44546A"/>
          <w:u w:val="single"/>
        </w:rPr>
        <w:t xml:space="preserve"> Pagamento</w:t>
      </w:r>
    </w:p>
    <w:p w14:paraId="567CEDE8" w14:textId="4D7675C8" w:rsidR="00174AFD" w:rsidRDefault="00FB15DB" w:rsidP="00115E6F">
      <w:pPr>
        <w:jc w:val="both"/>
        <w:rPr>
          <w:color w:val="44546A"/>
        </w:rPr>
      </w:pPr>
      <w:r w:rsidRPr="00FB15DB">
        <w:rPr>
          <w:color w:val="44546A"/>
        </w:rPr>
        <w:t>O valor para a participação no Pavilhão</w:t>
      </w:r>
      <w:r>
        <w:rPr>
          <w:color w:val="44546A"/>
        </w:rPr>
        <w:t xml:space="preserve"> </w:t>
      </w:r>
      <w:r w:rsidR="004554CE">
        <w:rPr>
          <w:color w:val="44546A"/>
        </w:rPr>
        <w:t xml:space="preserve">da </w:t>
      </w:r>
      <w:r w:rsidRPr="00FB15DB">
        <w:rPr>
          <w:color w:val="44546A"/>
        </w:rPr>
        <w:t>ABIMO</w:t>
      </w:r>
      <w:r w:rsidR="00541E1B">
        <w:rPr>
          <w:color w:val="44546A"/>
        </w:rPr>
        <w:t xml:space="preserve"> está indicado acima </w:t>
      </w:r>
      <w:r w:rsidRPr="00FB15DB">
        <w:rPr>
          <w:color w:val="44546A"/>
        </w:rPr>
        <w:t xml:space="preserve">conforme </w:t>
      </w:r>
      <w:r w:rsidR="00541E1B">
        <w:rPr>
          <w:color w:val="44546A"/>
        </w:rPr>
        <w:t xml:space="preserve">a metragem do estande. </w:t>
      </w:r>
      <w:r w:rsidRPr="00FB15DB">
        <w:rPr>
          <w:color w:val="44546A"/>
        </w:rPr>
        <w:t xml:space="preserve">Este </w:t>
      </w:r>
      <w:r w:rsidR="00E921CC">
        <w:rPr>
          <w:color w:val="44546A"/>
        </w:rPr>
        <w:t>valor</w:t>
      </w:r>
      <w:r w:rsidRPr="00FB15DB">
        <w:rPr>
          <w:color w:val="44546A"/>
        </w:rPr>
        <w:t xml:space="preserve"> poderá ser parcelado</w:t>
      </w:r>
      <w:r w:rsidR="00FC28DB">
        <w:rPr>
          <w:color w:val="44546A"/>
        </w:rPr>
        <w:t xml:space="preserve"> mensalmente</w:t>
      </w:r>
      <w:r w:rsidRPr="00FB15DB">
        <w:rPr>
          <w:color w:val="44546A"/>
        </w:rPr>
        <w:t xml:space="preserve"> </w:t>
      </w:r>
      <w:r w:rsidR="00FC28DB">
        <w:rPr>
          <w:color w:val="44546A"/>
        </w:rPr>
        <w:t>até a data de 0</w:t>
      </w:r>
      <w:r w:rsidR="00DD6BA8">
        <w:rPr>
          <w:color w:val="44546A"/>
        </w:rPr>
        <w:t>8</w:t>
      </w:r>
      <w:r w:rsidR="00FC28DB">
        <w:rPr>
          <w:color w:val="44546A"/>
        </w:rPr>
        <w:t>/01/202</w:t>
      </w:r>
      <w:r w:rsidR="00DD6BA8">
        <w:rPr>
          <w:color w:val="44546A"/>
        </w:rPr>
        <w:t>7</w:t>
      </w:r>
      <w:r w:rsidR="00FC28DB">
        <w:rPr>
          <w:color w:val="44546A"/>
        </w:rPr>
        <w:t>.</w:t>
      </w:r>
    </w:p>
    <w:p w14:paraId="2A5B7BDA" w14:textId="77777777" w:rsidR="0051323F" w:rsidRDefault="0051323F" w:rsidP="00115E6F">
      <w:pPr>
        <w:jc w:val="both"/>
        <w:rPr>
          <w:color w:val="44546A"/>
        </w:rPr>
      </w:pPr>
    </w:p>
    <w:p w14:paraId="7DB03560" w14:textId="5F911FC1" w:rsidR="00510303" w:rsidRDefault="00FB15DB" w:rsidP="00CD5152">
      <w:pPr>
        <w:rPr>
          <w:b/>
          <w:color w:val="44546A"/>
          <w:u w:val="single"/>
        </w:rPr>
      </w:pPr>
      <w:r w:rsidRPr="00FB15DB">
        <w:rPr>
          <w:b/>
          <w:color w:val="44546A"/>
        </w:rPr>
        <w:t>O pagamento será realizado por meio de boleto emitido pela ABIMO, e um recibo será fornecido.</w:t>
      </w:r>
      <w:r w:rsidR="00CD5152">
        <w:rPr>
          <w:b/>
          <w:color w:val="44546A"/>
        </w:rPr>
        <w:br/>
      </w:r>
      <w:r w:rsidR="00CD5152" w:rsidRPr="00CD5152">
        <w:rPr>
          <w:b/>
          <w:color w:val="44546A"/>
        </w:rPr>
        <w:t>Endereço:</w:t>
      </w:r>
      <w:r w:rsidR="00CD5152">
        <w:rPr>
          <w:b/>
          <w:color w:val="44546A"/>
        </w:rPr>
        <w:t xml:space="preserve"> </w:t>
      </w:r>
      <w:r w:rsidR="00CD5152" w:rsidRPr="00CD5152">
        <w:rPr>
          <w:b/>
          <w:color w:val="44546A"/>
        </w:rPr>
        <w:t>AVENIDA 11.000</w:t>
      </w:r>
      <w:r w:rsidR="00CD5152">
        <w:rPr>
          <w:b/>
          <w:color w:val="44546A"/>
        </w:rPr>
        <w:t xml:space="preserve"> – ESTANDE R-71 – PAVILHÃO AZUL</w:t>
      </w:r>
      <w:r w:rsidR="00E921CC">
        <w:rPr>
          <w:b/>
          <w:color w:val="44546A"/>
        </w:rPr>
        <w:br/>
      </w:r>
      <w:r w:rsidR="00E921CC">
        <w:rPr>
          <w:b/>
          <w:color w:val="44546A"/>
        </w:rPr>
        <w:br/>
      </w:r>
    </w:p>
    <w:p w14:paraId="19C7E6D3" w14:textId="6C125299" w:rsidR="00A77374" w:rsidRDefault="00BC036B" w:rsidP="00A93398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15F79D30" wp14:editId="7871DDB7">
            <wp:extent cx="4331665" cy="4088524"/>
            <wp:effectExtent l="0" t="0" r="0" b="1270"/>
            <wp:docPr id="18331263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26350" name="Imagem 18331263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40" cy="410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CA62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416CF66A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116FC796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60DF620C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36584439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3096C0A7" w14:textId="77777777" w:rsidR="00AD0BFD" w:rsidRDefault="00AD0BFD" w:rsidP="00A93398">
      <w:pPr>
        <w:jc w:val="center"/>
        <w:rPr>
          <w:b/>
          <w:color w:val="44546A"/>
          <w:u w:val="single"/>
        </w:rPr>
      </w:pPr>
    </w:p>
    <w:p w14:paraId="47E67C6B" w14:textId="2CAF2E0E" w:rsidR="00AD0BFD" w:rsidRPr="00AD0BFD" w:rsidRDefault="00AD0BFD" w:rsidP="00AD0BFD">
      <w:pPr>
        <w:rPr>
          <w:b/>
          <w:color w:val="44546A"/>
        </w:rPr>
      </w:pPr>
      <w:r w:rsidRPr="00AD0BFD">
        <w:rPr>
          <w:b/>
          <w:color w:val="44546A"/>
        </w:rPr>
        <w:lastRenderedPageBreak/>
        <w:t>Planta do Pavilhão, favor escolher o</w:t>
      </w:r>
      <w:r w:rsidR="00375728">
        <w:rPr>
          <w:b/>
          <w:color w:val="44546A"/>
        </w:rPr>
        <w:t>(s)</w:t>
      </w:r>
      <w:r w:rsidRPr="00AD0BFD">
        <w:rPr>
          <w:b/>
          <w:color w:val="44546A"/>
        </w:rPr>
        <w:t xml:space="preserve"> número</w:t>
      </w:r>
      <w:r w:rsidR="00375728">
        <w:rPr>
          <w:b/>
          <w:color w:val="44546A"/>
        </w:rPr>
        <w:t>(s)</w:t>
      </w:r>
      <w:r w:rsidRPr="00AD0BFD">
        <w:rPr>
          <w:b/>
          <w:color w:val="44546A"/>
        </w:rPr>
        <w:t xml:space="preserve"> do estande</w:t>
      </w:r>
      <w:r w:rsidR="00A9313F">
        <w:rPr>
          <w:b/>
          <w:color w:val="44546A"/>
        </w:rPr>
        <w:t>:</w:t>
      </w:r>
    </w:p>
    <w:p w14:paraId="6745967C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0498753A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05AA27A8" w14:textId="44E8CFB6" w:rsidR="001C5784" w:rsidRDefault="001C5784" w:rsidP="001C5784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5BC04E0F" wp14:editId="327546D2">
            <wp:extent cx="5779477" cy="6378644"/>
            <wp:effectExtent l="0" t="0" r="0" b="0"/>
            <wp:docPr id="2119159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5935" name="Imagem 2119159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09" cy="63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3E70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36DD9AEC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26564106" w14:textId="77777777" w:rsidR="00AD0BFD" w:rsidRDefault="00AD0BFD" w:rsidP="00115E6F">
      <w:pPr>
        <w:jc w:val="both"/>
        <w:rPr>
          <w:b/>
          <w:color w:val="44546A"/>
          <w:u w:val="single"/>
        </w:rPr>
      </w:pPr>
    </w:p>
    <w:p w14:paraId="3A96BBCC" w14:textId="77777777" w:rsidR="00AD0BFD" w:rsidRDefault="00AD0BFD" w:rsidP="00115E6F">
      <w:pPr>
        <w:jc w:val="both"/>
        <w:rPr>
          <w:b/>
          <w:color w:val="44546A"/>
          <w:u w:val="single"/>
        </w:rPr>
      </w:pPr>
    </w:p>
    <w:p w14:paraId="3A9CBE4D" w14:textId="77777777" w:rsidR="00AD0BFD" w:rsidRDefault="00AD0BFD" w:rsidP="00115E6F">
      <w:pPr>
        <w:jc w:val="both"/>
        <w:rPr>
          <w:b/>
          <w:color w:val="44546A"/>
          <w:u w:val="single"/>
        </w:rPr>
      </w:pPr>
    </w:p>
    <w:p w14:paraId="1618A369" w14:textId="77777777" w:rsidR="00DD6BA8" w:rsidRDefault="00DD6BA8" w:rsidP="00115E6F">
      <w:pPr>
        <w:jc w:val="both"/>
        <w:rPr>
          <w:b/>
          <w:color w:val="44546A"/>
          <w:u w:val="single"/>
        </w:rPr>
      </w:pPr>
    </w:p>
    <w:p w14:paraId="4B0617B6" w14:textId="67D5F4AE" w:rsidR="00115E6F" w:rsidRPr="00E7481B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>Compromisso do Expositor</w:t>
      </w:r>
    </w:p>
    <w:p w14:paraId="24CAC8CC" w14:textId="44DBC0AF" w:rsidR="003D27D3" w:rsidRDefault="00115E6F" w:rsidP="00115E6F">
      <w:pPr>
        <w:jc w:val="both"/>
        <w:rPr>
          <w:color w:val="44546A"/>
        </w:rPr>
      </w:pPr>
      <w:r>
        <w:rPr>
          <w:color w:val="44546A"/>
        </w:rPr>
        <w:t>A empresa expositora se compromete a:</w:t>
      </w:r>
    </w:p>
    <w:p w14:paraId="7D66D792" w14:textId="77777777" w:rsidR="00115E6F" w:rsidRDefault="00115E6F" w:rsidP="00115E6F">
      <w:pPr>
        <w:jc w:val="both"/>
        <w:rPr>
          <w:color w:val="44546A"/>
        </w:rPr>
      </w:pPr>
    </w:p>
    <w:p w14:paraId="683F61CE" w14:textId="7602B6AE" w:rsidR="00E7481B" w:rsidRDefault="00115E6F" w:rsidP="00115E6F">
      <w:pPr>
        <w:jc w:val="both"/>
        <w:rPr>
          <w:color w:val="44546A"/>
        </w:rPr>
      </w:pPr>
      <w:r>
        <w:rPr>
          <w:color w:val="44546A"/>
        </w:rPr>
        <w:t>1.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Manter pessoal próprio para atendimento e apoio. Devemos visar a boa imagem do pavilhão e a empresa deverá comparecer/expor nos </w:t>
      </w:r>
      <w:r w:rsidR="009A228B">
        <w:rPr>
          <w:color w:val="44546A"/>
        </w:rPr>
        <w:t>quatro</w:t>
      </w:r>
      <w:r>
        <w:rPr>
          <w:color w:val="44546A"/>
        </w:rPr>
        <w:t xml:space="preserve"> dias de feira. Não será permitido deixar o stand vazio em hipótese alguma; </w:t>
      </w:r>
    </w:p>
    <w:p w14:paraId="6C3D8F53" w14:textId="03BB6F71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2.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Acompanhar e arcar com as despesas de envio, desembarque, entrega e montagem dos seus materiais em seu </w:t>
      </w:r>
      <w:r w:rsidR="00914A1D">
        <w:rPr>
          <w:color w:val="44546A"/>
        </w:rPr>
        <w:t>estande</w:t>
      </w:r>
      <w:r>
        <w:rPr>
          <w:color w:val="44546A"/>
        </w:rPr>
        <w:t xml:space="preserve">, garantindo que </w:t>
      </w:r>
      <w:r w:rsidR="0051323F">
        <w:rPr>
          <w:color w:val="44546A"/>
        </w:rPr>
        <w:t>eles</w:t>
      </w:r>
      <w:r>
        <w:rPr>
          <w:color w:val="44546A"/>
        </w:rPr>
        <w:t xml:space="preserve"> chegarão a tempo hábil para montagem e exposição na feira;</w:t>
      </w:r>
    </w:p>
    <w:p w14:paraId="10B05486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3.</w:t>
      </w:r>
      <w:r w:rsidR="008D256D">
        <w:rPr>
          <w:color w:val="44546A"/>
        </w:rPr>
        <w:t xml:space="preserve"> </w:t>
      </w:r>
      <w:r>
        <w:rPr>
          <w:color w:val="44546A"/>
        </w:rPr>
        <w:t>Responsabilidade dos produtos expostos;</w:t>
      </w:r>
    </w:p>
    <w:p w14:paraId="57A74569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4.</w:t>
      </w:r>
      <w:r w:rsidR="008D256D">
        <w:rPr>
          <w:color w:val="44546A"/>
        </w:rPr>
        <w:t xml:space="preserve"> </w:t>
      </w:r>
      <w:r>
        <w:rPr>
          <w:color w:val="44546A"/>
        </w:rPr>
        <w:t>Observar o regramento interno do evento, sem a necessidade de tutela ou supervisão da ABIMO;</w:t>
      </w:r>
    </w:p>
    <w:p w14:paraId="471EB7D8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5.</w:t>
      </w:r>
      <w:r w:rsidR="008D256D">
        <w:rPr>
          <w:color w:val="44546A"/>
        </w:rPr>
        <w:t xml:space="preserve"> </w:t>
      </w:r>
      <w:r>
        <w:rPr>
          <w:color w:val="44546A"/>
        </w:rPr>
        <w:t>Assumir penalidades por eventuais transgressões ao regramento interno do recinto e do evento;</w:t>
      </w:r>
    </w:p>
    <w:p w14:paraId="007FA620" w14:textId="1E87551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6.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Caso haja desistência de participar do evento, quando o cancelamento ocorrer com menos de </w:t>
      </w:r>
      <w:r w:rsidR="00D35124">
        <w:rPr>
          <w:color w:val="44546A"/>
        </w:rPr>
        <w:t>6</w:t>
      </w:r>
      <w:r>
        <w:rPr>
          <w:color w:val="44546A"/>
        </w:rPr>
        <w:t xml:space="preserve">0 dias de antecedência da feira, </w:t>
      </w:r>
      <w:r w:rsidRPr="00046F47">
        <w:rPr>
          <w:color w:val="44546A"/>
        </w:rPr>
        <w:t xml:space="preserve">a empresa deverá pagar multa no valor de R$ </w:t>
      </w:r>
      <w:r w:rsidR="009A228B">
        <w:rPr>
          <w:color w:val="44546A"/>
        </w:rPr>
        <w:t>12</w:t>
      </w:r>
      <w:r w:rsidRPr="00046F47">
        <w:rPr>
          <w:color w:val="44546A"/>
        </w:rPr>
        <w:t>.500,00 e quitar todas as parcelas da feira referidas neste termo, e ainda estará sujeita a análise para participação em eventos futuros</w:t>
      </w:r>
      <w:r>
        <w:rPr>
          <w:color w:val="44546A"/>
        </w:rPr>
        <w:t>;</w:t>
      </w:r>
    </w:p>
    <w:p w14:paraId="3C14C622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7.</w:t>
      </w:r>
      <w:r w:rsidR="008D256D">
        <w:rPr>
          <w:color w:val="44546A"/>
        </w:rPr>
        <w:t xml:space="preserve"> </w:t>
      </w:r>
      <w:r>
        <w:rPr>
          <w:color w:val="44546A"/>
        </w:rPr>
        <w:t>Quitar a dívida referente ao pagamento da locação do estande e não possuir outras pendências financeiras com a ABIMO/SINAEMO/BHD. Em caso de pendências financeiras, a empresa não poderá participar da feira;</w:t>
      </w:r>
    </w:p>
    <w:p w14:paraId="033E0295" w14:textId="77777777" w:rsidR="00914A1D" w:rsidRDefault="00115E6F" w:rsidP="00115E6F">
      <w:pPr>
        <w:jc w:val="both"/>
        <w:rPr>
          <w:color w:val="44546A"/>
        </w:rPr>
      </w:pPr>
      <w:r>
        <w:rPr>
          <w:color w:val="44546A"/>
        </w:rPr>
        <w:t>8.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Não será permitida em hipótese alguma a exposição no </w:t>
      </w:r>
      <w:r w:rsidR="00914A1D">
        <w:rPr>
          <w:color w:val="44546A"/>
        </w:rPr>
        <w:t>estande</w:t>
      </w:r>
    </w:p>
    <w:p w14:paraId="0401DC26" w14:textId="201FE918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 de produtos que não </w:t>
      </w:r>
      <w:r w:rsidR="009A228B">
        <w:rPr>
          <w:color w:val="44546A"/>
        </w:rPr>
        <w:t>em nome da empresa associada expositora</w:t>
      </w:r>
      <w:r>
        <w:rPr>
          <w:color w:val="44546A"/>
        </w:rPr>
        <w:t>, caso isto não seja cumprido, a empresa deverá pagar o valor integral da área e montagem;</w:t>
      </w:r>
    </w:p>
    <w:p w14:paraId="56675BEB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9.</w:t>
      </w:r>
      <w:r w:rsidR="008D256D">
        <w:rPr>
          <w:color w:val="44546A"/>
        </w:rPr>
        <w:t xml:space="preserve"> </w:t>
      </w:r>
      <w:r>
        <w:rPr>
          <w:color w:val="44546A"/>
        </w:rPr>
        <w:t>Exclusões:</w:t>
      </w:r>
      <w:r w:rsidR="008D256D">
        <w:rPr>
          <w:color w:val="44546A"/>
        </w:rPr>
        <w:t xml:space="preserve"> </w:t>
      </w:r>
      <w:r>
        <w:rPr>
          <w:color w:val="44546A"/>
        </w:rPr>
        <w:t>Transporte de funcionários, produtos, passagens, estadias, alimentação da equipe, estacionamento, internet, linha telefônica ou móvel e demais despesas operacionais da empresa;</w:t>
      </w:r>
    </w:p>
    <w:p w14:paraId="563E3676" w14:textId="77777777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10.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Enviar no mínimo um colaborador da empresa para o evento. Entende-se que recepcionistas são pessoa</w:t>
      </w:r>
      <w:r>
        <w:rPr>
          <w:color w:val="44546A"/>
        </w:rPr>
        <w:t>s</w:t>
      </w:r>
      <w:r w:rsidRPr="00046F47">
        <w:rPr>
          <w:color w:val="44546A"/>
        </w:rPr>
        <w:t xml:space="preserve"> de apoio e não são representantes da empresa; </w:t>
      </w:r>
    </w:p>
    <w:p w14:paraId="705E8ECC" w14:textId="124F498B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</w:t>
      </w:r>
      <w:r w:rsidR="00E921CC">
        <w:rPr>
          <w:color w:val="44546A"/>
        </w:rPr>
        <w:t>1</w:t>
      </w:r>
      <w:r>
        <w:rPr>
          <w:color w:val="44546A"/>
        </w:rPr>
        <w:t>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Todos os expositores deverão seguir as regras sanitárias e de segurança impostas pela organização do evento, e pela autoridade sanitária do país em que ocorrerá o evento.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7DB72F63" w14:textId="06C51EA9" w:rsidR="00CF3F2C" w:rsidRDefault="00115E6F" w:rsidP="00115E6F">
      <w:pPr>
        <w:jc w:val="both"/>
        <w:rPr>
          <w:color w:val="44546A"/>
        </w:rPr>
      </w:pPr>
      <w:r>
        <w:rPr>
          <w:color w:val="44546A"/>
        </w:rPr>
        <w:t>13.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Caso a organização do evento resolva cancelá-lo, a empresa poderá solicitar o reembolso do valor pago</w:t>
      </w:r>
      <w:r w:rsidR="00813D8A">
        <w:rPr>
          <w:color w:val="44546A"/>
        </w:rPr>
        <w:t>.</w:t>
      </w:r>
    </w:p>
    <w:p w14:paraId="5A69456D" w14:textId="5E62D0FD" w:rsidR="009A228B" w:rsidRDefault="009A228B" w:rsidP="00115E6F">
      <w:pPr>
        <w:jc w:val="both"/>
        <w:rPr>
          <w:color w:val="44546A"/>
        </w:rPr>
      </w:pPr>
      <w:r>
        <w:rPr>
          <w:color w:val="44546A"/>
        </w:rPr>
        <w:t>14. Caso não tenha todos os espaços do Pavilhão da ABIMO ocupados, a entidade poderá cancelar a participação, devolvendo o valor integral para a empresa associada.</w:t>
      </w:r>
    </w:p>
    <w:p w14:paraId="6A5C3173" w14:textId="77A1E57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14.</w:t>
      </w:r>
      <w:r w:rsidRPr="008E2D48">
        <w:t xml:space="preserve"> </w:t>
      </w:r>
      <w:r w:rsidRPr="008E2D48">
        <w:rPr>
          <w:color w:val="44546A"/>
        </w:rPr>
        <w:t>De acordo com a LGPD, os dados pessoais informados pelo titular neste formulário serão utilizados única e exclusivamente para identificação do associado e descartados após a realização do evento.</w:t>
      </w:r>
    </w:p>
    <w:p w14:paraId="5074E244" w14:textId="091BC1B2" w:rsidR="00E7481B" w:rsidRDefault="00E7481B" w:rsidP="00115E6F">
      <w:pPr>
        <w:jc w:val="both"/>
        <w:rPr>
          <w:color w:val="44546A"/>
        </w:rPr>
      </w:pPr>
      <w:r>
        <w:rPr>
          <w:color w:val="44546A"/>
        </w:rPr>
        <w:t>15. O valor dos espaços é calculado para a ocupação dos 5 espaços, caso não ocorra o valor pago será devolvido em sua totalidade.</w:t>
      </w:r>
    </w:p>
    <w:p w14:paraId="0CE5284E" w14:textId="1F4DDB4F" w:rsidR="003D27D3" w:rsidRDefault="003D27D3" w:rsidP="003D27D3">
      <w:pPr>
        <w:jc w:val="both"/>
        <w:rPr>
          <w:color w:val="44546A"/>
        </w:rPr>
      </w:pPr>
      <w:r>
        <w:rPr>
          <w:color w:val="44546A"/>
        </w:rPr>
        <w:lastRenderedPageBreak/>
        <w:t xml:space="preserve">16. </w:t>
      </w:r>
      <w:r w:rsidRPr="003D27D3">
        <w:rPr>
          <w:color w:val="44546A"/>
        </w:rPr>
        <w:t xml:space="preserve">É </w:t>
      </w:r>
      <w:r>
        <w:rPr>
          <w:color w:val="44546A"/>
        </w:rPr>
        <w:t>obrigatório</w:t>
      </w:r>
      <w:r w:rsidRPr="003D27D3">
        <w:rPr>
          <w:color w:val="44546A"/>
        </w:rPr>
        <w:t xml:space="preserve"> que, desde o momento da montagem dos estandes, as empresas expositoras </w:t>
      </w:r>
      <w:r>
        <w:rPr>
          <w:color w:val="44546A"/>
        </w:rPr>
        <w:t>no Pavilhão da ABIMO</w:t>
      </w:r>
      <w:r w:rsidRPr="003D27D3">
        <w:rPr>
          <w:color w:val="44546A"/>
        </w:rPr>
        <w:t>:</w:t>
      </w:r>
    </w:p>
    <w:p w14:paraId="68217EC9" w14:textId="73FF2E56" w:rsidR="00317FE1" w:rsidRPr="00317FE1" w:rsidRDefault="00317FE1" w:rsidP="00317FE1">
      <w:pPr>
        <w:jc w:val="both"/>
        <w:rPr>
          <w:color w:val="44546A"/>
        </w:rPr>
      </w:pPr>
      <w:r w:rsidRPr="00317FE1">
        <w:rPr>
          <w:color w:val="44546A"/>
        </w:rPr>
        <w:t>1</w:t>
      </w:r>
      <w:r>
        <w:rPr>
          <w:color w:val="44546A"/>
        </w:rPr>
        <w:t>6.1</w:t>
      </w:r>
      <w:r w:rsidRPr="00317FE1">
        <w:rPr>
          <w:color w:val="44546A"/>
        </w:rPr>
        <w:t>- Os produtos que pretende expor e demonstrar durante o evento, se aplicável, possuem registro na Agência Nacional da</w:t>
      </w:r>
      <w:r>
        <w:rPr>
          <w:color w:val="44546A"/>
        </w:rPr>
        <w:t xml:space="preserve"> </w:t>
      </w:r>
      <w:r w:rsidRPr="00317FE1">
        <w:rPr>
          <w:color w:val="44546A"/>
        </w:rPr>
        <w:t>Vigilância Sanitária - ANVISA, nos termos da Lei Federal nº 6.360/76, Decreto Federal nº 8.077/2023, Portaria Municipal</w:t>
      </w:r>
    </w:p>
    <w:p w14:paraId="7B032F80" w14:textId="6308A8A8" w:rsidR="00317FE1" w:rsidRPr="00317FE1" w:rsidRDefault="00317FE1" w:rsidP="00317FE1">
      <w:pPr>
        <w:jc w:val="both"/>
        <w:rPr>
          <w:color w:val="44546A"/>
        </w:rPr>
      </w:pPr>
      <w:r w:rsidRPr="00317FE1">
        <w:rPr>
          <w:color w:val="44546A"/>
        </w:rPr>
        <w:t>nº 2.215/16 e Legislação Complementar;</w:t>
      </w:r>
    </w:p>
    <w:p w14:paraId="4442400E" w14:textId="5516B41D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16.2</w:t>
      </w:r>
      <w:r w:rsidRPr="00317FE1">
        <w:rPr>
          <w:color w:val="44546A"/>
        </w:rPr>
        <w:t>- Está ciente sobre as disposições das Portarias nº 344/1998 e Portaria nº 06/1999 da ANVISA;</w:t>
      </w:r>
    </w:p>
    <w:p w14:paraId="64D52CBC" w14:textId="3AFCF498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16.3</w:t>
      </w:r>
      <w:r w:rsidRPr="00317FE1">
        <w:rPr>
          <w:color w:val="44546A"/>
        </w:rPr>
        <w:t>- Está obrigada a preencher os requisitos exigidos para funcionamento, conforme exige a legislação da</w:t>
      </w:r>
      <w:r>
        <w:rPr>
          <w:color w:val="44546A"/>
        </w:rPr>
        <w:t xml:space="preserve"> </w:t>
      </w:r>
      <w:r w:rsidRPr="00317FE1">
        <w:rPr>
          <w:color w:val="44546A"/>
        </w:rPr>
        <w:t>Vigilância Sanitária Estadual e da COVISA Municipal;</w:t>
      </w:r>
    </w:p>
    <w:p w14:paraId="22C6A9E6" w14:textId="04E0CB84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16.4</w:t>
      </w:r>
      <w:r w:rsidRPr="00317FE1">
        <w:rPr>
          <w:color w:val="44546A"/>
        </w:rPr>
        <w:t>- Está obrigada a apresentar a documentação necessária sempre que solicitado pelas autoridades competentes ou</w:t>
      </w:r>
      <w:r>
        <w:rPr>
          <w:color w:val="44546A"/>
        </w:rPr>
        <w:t xml:space="preserve"> </w:t>
      </w:r>
      <w:r w:rsidRPr="00317FE1">
        <w:rPr>
          <w:color w:val="44546A"/>
        </w:rPr>
        <w:t>pela própria PROMOTORA, por ocasião da realização do 4</w:t>
      </w:r>
      <w:r>
        <w:rPr>
          <w:color w:val="44546A"/>
        </w:rPr>
        <w:t>4</w:t>
      </w:r>
      <w:r w:rsidRPr="00317FE1">
        <w:rPr>
          <w:color w:val="44546A"/>
        </w:rPr>
        <w:t>° CONGRESSO INTERNACIONAL DE ODONTOLOGIA DE</w:t>
      </w:r>
      <w:r>
        <w:rPr>
          <w:color w:val="44546A"/>
        </w:rPr>
        <w:t xml:space="preserve"> </w:t>
      </w:r>
      <w:r w:rsidRPr="00317FE1">
        <w:rPr>
          <w:color w:val="44546A"/>
        </w:rPr>
        <w:t>SÃO PAULO;</w:t>
      </w:r>
    </w:p>
    <w:p w14:paraId="0540B460" w14:textId="21CDFA5D" w:rsidR="00317FE1" w:rsidRPr="00317FE1" w:rsidRDefault="00317FE1" w:rsidP="00317FE1">
      <w:pPr>
        <w:jc w:val="both"/>
        <w:rPr>
          <w:color w:val="44546A"/>
        </w:rPr>
      </w:pPr>
      <w:r>
        <w:rPr>
          <w:color w:val="44546A"/>
        </w:rPr>
        <w:t>16.5</w:t>
      </w:r>
      <w:r w:rsidRPr="00317FE1">
        <w:rPr>
          <w:color w:val="44546A"/>
        </w:rPr>
        <w:t>- Ainda que a depender da forma de participação do 4</w:t>
      </w:r>
      <w:r>
        <w:rPr>
          <w:color w:val="44546A"/>
        </w:rPr>
        <w:t>4</w:t>
      </w:r>
      <w:r w:rsidRPr="00317FE1">
        <w:rPr>
          <w:color w:val="44546A"/>
        </w:rPr>
        <w:t>°</w:t>
      </w:r>
      <w:r>
        <w:rPr>
          <w:color w:val="44546A"/>
        </w:rPr>
        <w:t xml:space="preserve"> </w:t>
      </w:r>
      <w:r w:rsidRPr="00317FE1">
        <w:rPr>
          <w:color w:val="44546A"/>
        </w:rPr>
        <w:t>CONGRESSO INTERNACIONAL DE ODONTOLOGIA DE SÃO</w:t>
      </w:r>
      <w:r>
        <w:rPr>
          <w:color w:val="44546A"/>
        </w:rPr>
        <w:t xml:space="preserve"> </w:t>
      </w:r>
      <w:r w:rsidRPr="00317FE1">
        <w:rPr>
          <w:color w:val="44546A"/>
        </w:rPr>
        <w:t xml:space="preserve">PAULO a PARTICIPANTE fica obrigada a observar as regras estabelecidas nas Notas Técnicas </w:t>
      </w:r>
      <w:proofErr w:type="spellStart"/>
      <w:r w:rsidRPr="00317FE1">
        <w:rPr>
          <w:color w:val="44546A"/>
        </w:rPr>
        <w:t>nºs</w:t>
      </w:r>
      <w:proofErr w:type="spellEnd"/>
      <w:r>
        <w:rPr>
          <w:color w:val="44546A"/>
        </w:rPr>
        <w:t xml:space="preserve"> </w:t>
      </w:r>
      <w:r w:rsidRPr="00317FE1">
        <w:rPr>
          <w:color w:val="44546A"/>
        </w:rPr>
        <w:t>33/2023/SEI/GHCOS/DIRE3/ANVISA e 2/2024/SEI/GGTES/DIRE3/ANVISA, quando for aplicado ao caso e/ou atividade da</w:t>
      </w:r>
      <w:r>
        <w:rPr>
          <w:color w:val="44546A"/>
        </w:rPr>
        <w:t xml:space="preserve"> </w:t>
      </w:r>
      <w:r w:rsidRPr="00317FE1">
        <w:rPr>
          <w:color w:val="44546A"/>
        </w:rPr>
        <w:t>PARTICIPANTE.</w:t>
      </w:r>
    </w:p>
    <w:p w14:paraId="1E546AB1" w14:textId="77777777" w:rsidR="00317FE1" w:rsidRPr="00317FE1" w:rsidRDefault="00317FE1" w:rsidP="00317FE1">
      <w:pPr>
        <w:jc w:val="both"/>
        <w:rPr>
          <w:color w:val="44546A"/>
        </w:rPr>
      </w:pPr>
    </w:p>
    <w:p w14:paraId="6DE1EE27" w14:textId="3B69B972" w:rsidR="00115E6F" w:rsidRDefault="00317FE1" w:rsidP="00317FE1">
      <w:pPr>
        <w:jc w:val="both"/>
        <w:rPr>
          <w:color w:val="44546A"/>
        </w:rPr>
      </w:pPr>
      <w:r w:rsidRPr="00317FE1">
        <w:rPr>
          <w:color w:val="44546A"/>
        </w:rPr>
        <w:t>O(s) signatário(s) desta assina(m) a presente, sob as penas da Lei</w:t>
      </w:r>
    </w:p>
    <w:p w14:paraId="7F52A010" w14:textId="77777777" w:rsidR="00E921CC" w:rsidRDefault="00E921CC" w:rsidP="00115E6F">
      <w:pPr>
        <w:rPr>
          <w:color w:val="44546A"/>
          <w:highlight w:val="yellow"/>
        </w:rPr>
      </w:pPr>
    </w:p>
    <w:p w14:paraId="1019C12B" w14:textId="77777777" w:rsidR="00E921CC" w:rsidRDefault="00E921CC" w:rsidP="00115E6F">
      <w:pPr>
        <w:rPr>
          <w:color w:val="44546A"/>
          <w:highlight w:val="yellow"/>
        </w:rPr>
      </w:pPr>
    </w:p>
    <w:p w14:paraId="0F7A4528" w14:textId="1FD38172" w:rsidR="00115E6F" w:rsidRDefault="00115E6F" w:rsidP="00115E6F">
      <w:pPr>
        <w:rPr>
          <w:color w:val="44546A"/>
        </w:rPr>
      </w:pPr>
      <w:r w:rsidRPr="003332C0">
        <w:rPr>
          <w:color w:val="44546A"/>
          <w:highlight w:val="yellow"/>
        </w:rPr>
        <w:t>Nome do responsável a receber os boletos:</w:t>
      </w:r>
      <w:r w:rsidR="008D256D">
        <w:rPr>
          <w:color w:val="44546A"/>
          <w:highlight w:val="yellow"/>
        </w:rPr>
        <w:br/>
      </w:r>
      <w:r w:rsidRPr="003332C0">
        <w:rPr>
          <w:color w:val="44546A"/>
          <w:highlight w:val="yellow"/>
        </w:rPr>
        <w:br/>
        <w:t>E-mail do responsável a receber os boletos:</w:t>
      </w:r>
      <w:r>
        <w:rPr>
          <w:color w:val="44546A"/>
        </w:rPr>
        <w:br/>
      </w:r>
      <w:r>
        <w:rPr>
          <w:color w:val="44546A"/>
        </w:rPr>
        <w:br/>
      </w:r>
    </w:p>
    <w:p w14:paraId="6734B470" w14:textId="77777777" w:rsidR="00CF3F2C" w:rsidRDefault="00CF3F2C" w:rsidP="00115E6F">
      <w:pPr>
        <w:rPr>
          <w:color w:val="44546A"/>
        </w:rPr>
      </w:pPr>
    </w:p>
    <w:p w14:paraId="60BBD417" w14:textId="44CD12B7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  <w:highlight w:val="yellow"/>
        </w:rPr>
        <w:t>Cidade</w:t>
      </w:r>
      <w:r w:rsidRPr="008E2D48">
        <w:rPr>
          <w:b/>
          <w:color w:val="44546A"/>
        </w:rPr>
        <w:t xml:space="preserve">, </w:t>
      </w:r>
      <w:r w:rsidRPr="008E2D48">
        <w:rPr>
          <w:b/>
          <w:color w:val="44546A"/>
          <w:highlight w:val="yellow"/>
        </w:rPr>
        <w:t>data</w:t>
      </w:r>
      <w:r w:rsidRPr="008E2D48">
        <w:rPr>
          <w:b/>
          <w:color w:val="44546A"/>
        </w:rPr>
        <w:t xml:space="preserve"> de 202</w:t>
      </w:r>
      <w:r w:rsidR="00DD6BA8">
        <w:rPr>
          <w:b/>
          <w:color w:val="44546A"/>
        </w:rPr>
        <w:t>6</w:t>
      </w:r>
      <w:r w:rsidRPr="008E2D48">
        <w:rPr>
          <w:b/>
          <w:color w:val="44546A"/>
        </w:rPr>
        <w:t>.</w:t>
      </w:r>
    </w:p>
    <w:p w14:paraId="20C457EA" w14:textId="77777777" w:rsidR="00115E6F" w:rsidRDefault="00115E6F" w:rsidP="00115E6F">
      <w:pPr>
        <w:jc w:val="both"/>
        <w:rPr>
          <w:b/>
          <w:color w:val="44546A"/>
        </w:rPr>
      </w:pPr>
    </w:p>
    <w:p w14:paraId="19C8A89D" w14:textId="77777777" w:rsidR="00CF3F2C" w:rsidRPr="008E2D48" w:rsidRDefault="00CF3F2C" w:rsidP="00115E6F">
      <w:pPr>
        <w:jc w:val="both"/>
        <w:rPr>
          <w:b/>
          <w:color w:val="44546A"/>
        </w:rPr>
      </w:pPr>
    </w:p>
    <w:p w14:paraId="276D7284" w14:textId="77777777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</w:rPr>
        <w:t>Declaro que todas as informações aqui prestadas são verdadeiras, sob pena de cancelamento da participação da empresa a qual represento no referido evento.</w:t>
      </w:r>
    </w:p>
    <w:p w14:paraId="2CCF08DF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C0C0449" w14:textId="77777777" w:rsidR="00DE56F3" w:rsidRPr="008E2D48" w:rsidRDefault="00DE56F3" w:rsidP="00115E6F">
      <w:pPr>
        <w:jc w:val="both"/>
        <w:rPr>
          <w:b/>
          <w:color w:val="44546A"/>
        </w:rPr>
      </w:pPr>
    </w:p>
    <w:p w14:paraId="331FD6A9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77ACD09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>___________________________________</w:t>
      </w:r>
    </w:p>
    <w:p w14:paraId="6D18C296" w14:textId="77777777" w:rsidR="00115E6F" w:rsidRPr="008E2D48" w:rsidRDefault="00115E6F" w:rsidP="00115E6F">
      <w:pPr>
        <w:jc w:val="center"/>
        <w:rPr>
          <w:b/>
          <w:color w:val="44546A"/>
        </w:rPr>
      </w:pPr>
    </w:p>
    <w:p w14:paraId="69EDD90B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 xml:space="preserve">Nome do responsável: </w:t>
      </w:r>
      <w:r w:rsidRPr="008E2D48">
        <w:rPr>
          <w:b/>
          <w:color w:val="44546A"/>
          <w:highlight w:val="yellow"/>
        </w:rPr>
        <w:t>nome completo</w:t>
      </w:r>
    </w:p>
    <w:p w14:paraId="64AC7235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D14301">
        <w:rPr>
          <w:b/>
          <w:color w:val="44546A"/>
          <w:highlight w:val="yellow"/>
        </w:rPr>
        <w:t>Assinatura digital autenticada</w:t>
      </w:r>
    </w:p>
    <w:p w14:paraId="0DCA8B8C" w14:textId="470A0EC3" w:rsidR="00617608" w:rsidRPr="00617608" w:rsidRDefault="00617608" w:rsidP="00617608">
      <w:pPr>
        <w:tabs>
          <w:tab w:val="left" w:pos="2148"/>
        </w:tabs>
      </w:pPr>
    </w:p>
    <w:sectPr w:rsidR="00617608" w:rsidRPr="00617608" w:rsidSect="00246109">
      <w:headerReference w:type="default" r:id="rId10"/>
      <w:foot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95ABE" w14:textId="77777777" w:rsidR="00A578A5" w:rsidRDefault="00A578A5" w:rsidP="00386FF3">
      <w:r>
        <w:separator/>
      </w:r>
    </w:p>
  </w:endnote>
  <w:endnote w:type="continuationSeparator" w:id="0">
    <w:p w14:paraId="698192DE" w14:textId="77777777" w:rsidR="00A578A5" w:rsidRDefault="00A578A5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6290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8389414" wp14:editId="7D957B15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2B1F14" w14:textId="77777777" w:rsidR="00386FF3" w:rsidRDefault="00386FF3">
    <w:pPr>
      <w:pStyle w:val="Rodap"/>
    </w:pPr>
  </w:p>
  <w:p w14:paraId="29542A45" w14:textId="77777777" w:rsidR="00386FF3" w:rsidRDefault="00386FF3">
    <w:pPr>
      <w:pStyle w:val="Rodap"/>
    </w:pPr>
  </w:p>
  <w:p w14:paraId="1CE6510A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27E1A" w14:textId="77777777" w:rsidR="00A578A5" w:rsidRDefault="00A578A5" w:rsidP="00386FF3">
      <w:r>
        <w:separator/>
      </w:r>
    </w:p>
  </w:footnote>
  <w:footnote w:type="continuationSeparator" w:id="0">
    <w:p w14:paraId="17FDE9B2" w14:textId="77777777" w:rsidR="00A578A5" w:rsidRDefault="00A578A5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DCA8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D1E7B" wp14:editId="4DB7335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F1268" w14:textId="77777777" w:rsidR="00386FF3" w:rsidRDefault="00386FF3">
    <w:pPr>
      <w:pStyle w:val="Cabealho"/>
    </w:pPr>
  </w:p>
  <w:p w14:paraId="7281DB32" w14:textId="77777777" w:rsidR="00386FF3" w:rsidRDefault="00386FF3">
    <w:pPr>
      <w:pStyle w:val="Cabealho"/>
    </w:pPr>
  </w:p>
  <w:p w14:paraId="7AC30EF0" w14:textId="77777777" w:rsidR="00386FF3" w:rsidRDefault="00386FF3">
    <w:pPr>
      <w:pStyle w:val="Cabealho"/>
    </w:pPr>
  </w:p>
  <w:p w14:paraId="2820FE1B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403A2"/>
    <w:multiLevelType w:val="multilevel"/>
    <w:tmpl w:val="281AB0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511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00EA5"/>
    <w:rsid w:val="0001045D"/>
    <w:rsid w:val="000163F6"/>
    <w:rsid w:val="00021440"/>
    <w:rsid w:val="000757D9"/>
    <w:rsid w:val="000D3A15"/>
    <w:rsid w:val="000E7BB9"/>
    <w:rsid w:val="000F44B2"/>
    <w:rsid w:val="00115E6F"/>
    <w:rsid w:val="001475A6"/>
    <w:rsid w:val="00152B85"/>
    <w:rsid w:val="00174AFD"/>
    <w:rsid w:val="001771F2"/>
    <w:rsid w:val="0017786A"/>
    <w:rsid w:val="00195A58"/>
    <w:rsid w:val="00195B56"/>
    <w:rsid w:val="001C5784"/>
    <w:rsid w:val="001D3BB4"/>
    <w:rsid w:val="0020472D"/>
    <w:rsid w:val="00211607"/>
    <w:rsid w:val="00246109"/>
    <w:rsid w:val="00257F41"/>
    <w:rsid w:val="00267F43"/>
    <w:rsid w:val="00277CCF"/>
    <w:rsid w:val="002C35D7"/>
    <w:rsid w:val="00302C7F"/>
    <w:rsid w:val="00317FE1"/>
    <w:rsid w:val="00375728"/>
    <w:rsid w:val="00386FF3"/>
    <w:rsid w:val="003B2610"/>
    <w:rsid w:val="003D27D3"/>
    <w:rsid w:val="00422E9B"/>
    <w:rsid w:val="00424652"/>
    <w:rsid w:val="004400F5"/>
    <w:rsid w:val="004554CE"/>
    <w:rsid w:val="0047734D"/>
    <w:rsid w:val="00495130"/>
    <w:rsid w:val="004B288C"/>
    <w:rsid w:val="004D148D"/>
    <w:rsid w:val="004E33AA"/>
    <w:rsid w:val="00510303"/>
    <w:rsid w:val="00513026"/>
    <w:rsid w:val="0051323F"/>
    <w:rsid w:val="005160E9"/>
    <w:rsid w:val="00541E1B"/>
    <w:rsid w:val="005D6044"/>
    <w:rsid w:val="00616658"/>
    <w:rsid w:val="00617608"/>
    <w:rsid w:val="00645454"/>
    <w:rsid w:val="00654162"/>
    <w:rsid w:val="00661A2A"/>
    <w:rsid w:val="0067261B"/>
    <w:rsid w:val="006C5C00"/>
    <w:rsid w:val="006D593D"/>
    <w:rsid w:val="00724A15"/>
    <w:rsid w:val="00730F2B"/>
    <w:rsid w:val="00763649"/>
    <w:rsid w:val="00773C7D"/>
    <w:rsid w:val="00780B29"/>
    <w:rsid w:val="007855F8"/>
    <w:rsid w:val="007C74A0"/>
    <w:rsid w:val="007D456A"/>
    <w:rsid w:val="007E24B7"/>
    <w:rsid w:val="007F53AE"/>
    <w:rsid w:val="00811478"/>
    <w:rsid w:val="00813D8A"/>
    <w:rsid w:val="008251AC"/>
    <w:rsid w:val="0082573C"/>
    <w:rsid w:val="008306F4"/>
    <w:rsid w:val="00830E76"/>
    <w:rsid w:val="00833383"/>
    <w:rsid w:val="00851E7E"/>
    <w:rsid w:val="008531E5"/>
    <w:rsid w:val="00874D4C"/>
    <w:rsid w:val="00886C62"/>
    <w:rsid w:val="008C2571"/>
    <w:rsid w:val="008C54F0"/>
    <w:rsid w:val="008D256D"/>
    <w:rsid w:val="0090383A"/>
    <w:rsid w:val="00914A1D"/>
    <w:rsid w:val="00932A63"/>
    <w:rsid w:val="00967755"/>
    <w:rsid w:val="00971C18"/>
    <w:rsid w:val="009800D8"/>
    <w:rsid w:val="00990CBB"/>
    <w:rsid w:val="009A228B"/>
    <w:rsid w:val="009F4A72"/>
    <w:rsid w:val="009F5C60"/>
    <w:rsid w:val="00A17395"/>
    <w:rsid w:val="00A27F20"/>
    <w:rsid w:val="00A45B5B"/>
    <w:rsid w:val="00A54360"/>
    <w:rsid w:val="00A55385"/>
    <w:rsid w:val="00A56E93"/>
    <w:rsid w:val="00A578A5"/>
    <w:rsid w:val="00A60A86"/>
    <w:rsid w:val="00A62749"/>
    <w:rsid w:val="00A77374"/>
    <w:rsid w:val="00A87BA8"/>
    <w:rsid w:val="00A9313F"/>
    <w:rsid w:val="00A93398"/>
    <w:rsid w:val="00A94E00"/>
    <w:rsid w:val="00AA073E"/>
    <w:rsid w:val="00AB7C7C"/>
    <w:rsid w:val="00AD0BFD"/>
    <w:rsid w:val="00B404CB"/>
    <w:rsid w:val="00B42138"/>
    <w:rsid w:val="00B61C86"/>
    <w:rsid w:val="00B629E9"/>
    <w:rsid w:val="00B720A6"/>
    <w:rsid w:val="00B84908"/>
    <w:rsid w:val="00B873F3"/>
    <w:rsid w:val="00B95973"/>
    <w:rsid w:val="00BB4100"/>
    <w:rsid w:val="00BC036B"/>
    <w:rsid w:val="00BC18D2"/>
    <w:rsid w:val="00BD367D"/>
    <w:rsid w:val="00BE04C6"/>
    <w:rsid w:val="00C053C9"/>
    <w:rsid w:val="00C3166F"/>
    <w:rsid w:val="00C32D62"/>
    <w:rsid w:val="00C43561"/>
    <w:rsid w:val="00C67B34"/>
    <w:rsid w:val="00C72BF2"/>
    <w:rsid w:val="00CA0EF0"/>
    <w:rsid w:val="00CB72BA"/>
    <w:rsid w:val="00CB7DE6"/>
    <w:rsid w:val="00CD197C"/>
    <w:rsid w:val="00CD2064"/>
    <w:rsid w:val="00CD5152"/>
    <w:rsid w:val="00CF19DD"/>
    <w:rsid w:val="00CF3F2C"/>
    <w:rsid w:val="00CF5354"/>
    <w:rsid w:val="00D06633"/>
    <w:rsid w:val="00D14301"/>
    <w:rsid w:val="00D35124"/>
    <w:rsid w:val="00D42AE0"/>
    <w:rsid w:val="00D551C1"/>
    <w:rsid w:val="00D66EF4"/>
    <w:rsid w:val="00D73183"/>
    <w:rsid w:val="00D80A27"/>
    <w:rsid w:val="00D85AE0"/>
    <w:rsid w:val="00DD6BA8"/>
    <w:rsid w:val="00DE2C3B"/>
    <w:rsid w:val="00DE56F3"/>
    <w:rsid w:val="00DF5FD2"/>
    <w:rsid w:val="00E047EF"/>
    <w:rsid w:val="00E1770F"/>
    <w:rsid w:val="00E22923"/>
    <w:rsid w:val="00E23245"/>
    <w:rsid w:val="00E25A6D"/>
    <w:rsid w:val="00E314DC"/>
    <w:rsid w:val="00E34B76"/>
    <w:rsid w:val="00E4488C"/>
    <w:rsid w:val="00E53E95"/>
    <w:rsid w:val="00E62C9F"/>
    <w:rsid w:val="00E7481B"/>
    <w:rsid w:val="00E921CC"/>
    <w:rsid w:val="00EA02CB"/>
    <w:rsid w:val="00EE0831"/>
    <w:rsid w:val="00EF335E"/>
    <w:rsid w:val="00F250C0"/>
    <w:rsid w:val="00F85626"/>
    <w:rsid w:val="00FB15DB"/>
    <w:rsid w:val="00FB7E85"/>
    <w:rsid w:val="00FC28DB"/>
    <w:rsid w:val="00FC6036"/>
    <w:rsid w:val="00FE2239"/>
    <w:rsid w:val="00FF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F0BB7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4554CE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00EA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00EA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74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iosp.com.br/planta-do-event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1007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Marketing Abimo</cp:lastModifiedBy>
  <cp:revision>17</cp:revision>
  <dcterms:created xsi:type="dcterms:W3CDTF">2025-12-09T12:29:00Z</dcterms:created>
  <dcterms:modified xsi:type="dcterms:W3CDTF">2026-03-31T18:10:00Z</dcterms:modified>
</cp:coreProperties>
</file>