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EF4D4" w14:textId="77777777" w:rsidR="00DD7370" w:rsidRDefault="00DD7370" w:rsidP="00DD7370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 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  <w:r>
        <w:rPr>
          <w:rFonts w:ascii="Calibri" w:hAnsi="Calibri"/>
          <w:b/>
          <w:color w:val="17365D"/>
        </w:rPr>
        <w:t xml:space="preserve"> e SINAEMO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DD7370" w:rsidRPr="007B6911" w14:paraId="0722229A" w14:textId="77777777" w:rsidTr="00DD7370">
        <w:tc>
          <w:tcPr>
            <w:tcW w:w="1843" w:type="dxa"/>
            <w:vMerge w:val="restart"/>
            <w:vAlign w:val="center"/>
          </w:tcPr>
          <w:p w14:paraId="6443349E" w14:textId="77777777" w:rsidR="00DD7370" w:rsidRPr="007B6911" w:rsidRDefault="00DD7370" w:rsidP="00FA184C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14:paraId="014675CE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DD7370" w:rsidRPr="007B6911" w14:paraId="666741B6" w14:textId="77777777" w:rsidTr="00DD7370">
        <w:trPr>
          <w:trHeight w:val="114"/>
        </w:trPr>
        <w:tc>
          <w:tcPr>
            <w:tcW w:w="1843" w:type="dxa"/>
            <w:vMerge/>
          </w:tcPr>
          <w:p w14:paraId="43961B5A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0A433E1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DD7370" w:rsidRPr="007B6911" w14:paraId="260855D0" w14:textId="77777777" w:rsidTr="00DD7370">
        <w:trPr>
          <w:trHeight w:val="122"/>
        </w:trPr>
        <w:tc>
          <w:tcPr>
            <w:tcW w:w="1843" w:type="dxa"/>
            <w:vMerge/>
          </w:tcPr>
          <w:p w14:paraId="2250D071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159330E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DD7370" w:rsidRPr="007B6911" w14:paraId="1840C380" w14:textId="77777777" w:rsidTr="00DD7370">
        <w:tc>
          <w:tcPr>
            <w:tcW w:w="1843" w:type="dxa"/>
            <w:vMerge/>
          </w:tcPr>
          <w:p w14:paraId="28D0C91B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CBFE1A7" w14:textId="77777777" w:rsidR="00DD7370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DD7370" w:rsidRPr="007B6911" w14:paraId="195389BA" w14:textId="77777777" w:rsidTr="00DD7370">
        <w:tc>
          <w:tcPr>
            <w:tcW w:w="1843" w:type="dxa"/>
            <w:vMerge/>
          </w:tcPr>
          <w:p w14:paraId="0798B47C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850A841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DD7370" w:rsidRPr="007B6911" w14:paraId="498B1E10" w14:textId="77777777" w:rsidTr="00DD7370">
        <w:tc>
          <w:tcPr>
            <w:tcW w:w="1843" w:type="dxa"/>
            <w:vMerge/>
          </w:tcPr>
          <w:p w14:paraId="34D75C51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4FD6EA9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Telefone + ddd:</w:t>
            </w:r>
          </w:p>
        </w:tc>
      </w:tr>
      <w:tr w:rsidR="00DD7370" w:rsidRPr="007B6911" w14:paraId="704E2DC7" w14:textId="77777777" w:rsidTr="00DD7370">
        <w:trPr>
          <w:trHeight w:val="299"/>
        </w:trPr>
        <w:tc>
          <w:tcPr>
            <w:tcW w:w="1843" w:type="dxa"/>
            <w:vMerge/>
          </w:tcPr>
          <w:p w14:paraId="790D2F64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9DFF888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base último ano, em R$: </w:t>
            </w:r>
          </w:p>
        </w:tc>
      </w:tr>
      <w:tr w:rsidR="00DD7370" w:rsidRPr="007B6911" w14:paraId="58A42E31" w14:textId="77777777" w:rsidTr="00DD7370">
        <w:trPr>
          <w:trHeight w:val="550"/>
        </w:trPr>
        <w:tc>
          <w:tcPr>
            <w:tcW w:w="1843" w:type="dxa"/>
            <w:vMerge/>
          </w:tcPr>
          <w:p w14:paraId="023F2A3A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C439B28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DD7370" w:rsidRPr="007B6911" w14:paraId="2202B758" w14:textId="77777777" w:rsidTr="00DD7370">
        <w:trPr>
          <w:trHeight w:val="550"/>
        </w:trPr>
        <w:tc>
          <w:tcPr>
            <w:tcW w:w="1843" w:type="dxa"/>
            <w:vMerge/>
          </w:tcPr>
          <w:p w14:paraId="2D8CE46B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123B5D0" w14:textId="77777777" w:rsidR="00DD7370" w:rsidRPr="007B6911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DD7370" w:rsidRPr="007B6911" w14:paraId="6F359ADA" w14:textId="77777777" w:rsidTr="00DD7370">
        <w:trPr>
          <w:trHeight w:val="550"/>
        </w:trPr>
        <w:tc>
          <w:tcPr>
            <w:tcW w:w="1843" w:type="dxa"/>
            <w:vMerge/>
          </w:tcPr>
          <w:p w14:paraId="5D406915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B0C3ABA" w14:textId="77777777" w:rsidR="00DD7370" w:rsidRDefault="00DD7370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DD7370" w:rsidRPr="007B6911" w14:paraId="4389F913" w14:textId="77777777" w:rsidTr="00DD7370">
        <w:trPr>
          <w:trHeight w:val="550"/>
        </w:trPr>
        <w:tc>
          <w:tcPr>
            <w:tcW w:w="1843" w:type="dxa"/>
            <w:vMerge/>
          </w:tcPr>
          <w:p w14:paraId="7682A09E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C58BE52" w14:textId="7387AF7B" w:rsidR="00DD7370" w:rsidRDefault="00DD7370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empresa: </w:t>
            </w:r>
            <w:r w:rsidR="00B62295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SIM (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DD7370" w:rsidRPr="007B6911" w14:paraId="1AEDD05B" w14:textId="77777777" w:rsidTr="00DD7370">
        <w:trPr>
          <w:trHeight w:val="550"/>
        </w:trPr>
        <w:tc>
          <w:tcPr>
            <w:tcW w:w="1843" w:type="dxa"/>
            <w:vMerge/>
          </w:tcPr>
          <w:p w14:paraId="1F252AF7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FEE1022" w14:textId="0FD1F402" w:rsidR="00DD7370" w:rsidRPr="007B6911" w:rsidRDefault="00DD7370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       </w:t>
            </w:r>
            <w:r w:rsidR="00B62295">
              <w:rPr>
                <w:rFonts w:ascii="Calibri" w:hAnsi="Calibri"/>
                <w:color w:val="17365D"/>
                <w:sz w:val="22"/>
                <w:szCs w:val="22"/>
              </w:rPr>
              <w:t xml:space="preserve">  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 ) SIM ( 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 xml:space="preserve">Possui fábrica fora do Brasil:   (   ) SIM (   ) NÃO  </w:t>
            </w:r>
          </w:p>
        </w:tc>
      </w:tr>
      <w:tr w:rsidR="00DD7370" w:rsidRPr="007B6911" w14:paraId="664284E1" w14:textId="77777777" w:rsidTr="00DD7370">
        <w:trPr>
          <w:trHeight w:val="522"/>
        </w:trPr>
        <w:tc>
          <w:tcPr>
            <w:tcW w:w="1843" w:type="dxa"/>
            <w:vAlign w:val="center"/>
          </w:tcPr>
          <w:p w14:paraId="305EEB08" w14:textId="77777777" w:rsidR="00DD7370" w:rsidRPr="007B6911" w:rsidRDefault="00DD7370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14:paraId="446B5FAF" w14:textId="77777777" w:rsidR="00DD7370" w:rsidRPr="007B6911" w:rsidRDefault="00DD7370" w:rsidP="00FA184C">
            <w:pPr>
              <w:spacing w:line="120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</w:t>
            </w:r>
          </w:p>
        </w:tc>
      </w:tr>
      <w:tr w:rsidR="00DD7370" w:rsidRPr="007B6911" w14:paraId="6809E507" w14:textId="77777777" w:rsidTr="00DD7370">
        <w:tc>
          <w:tcPr>
            <w:tcW w:w="1843" w:type="dxa"/>
            <w:vMerge w:val="restart"/>
            <w:vAlign w:val="center"/>
          </w:tcPr>
          <w:p w14:paraId="20F09072" w14:textId="77777777" w:rsidR="00DD7370" w:rsidRPr="007B6911" w:rsidRDefault="00DD7370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47E21DAF" w14:textId="77777777" w:rsidR="00DD7370" w:rsidRPr="007B6911" w:rsidRDefault="00DD7370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14:paraId="4899AC39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4A70E4E4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3F15CF30" w14:textId="77777777" w:rsidTr="00DD7370">
        <w:tc>
          <w:tcPr>
            <w:tcW w:w="1843" w:type="dxa"/>
            <w:vMerge/>
            <w:vAlign w:val="center"/>
          </w:tcPr>
          <w:p w14:paraId="5EA43474" w14:textId="77777777" w:rsidR="00DD7370" w:rsidRPr="007B6911" w:rsidRDefault="00DD7370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C7D2A18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48C4C065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763E41E0" w14:textId="77777777" w:rsidTr="00DD7370">
        <w:tc>
          <w:tcPr>
            <w:tcW w:w="1843" w:type="dxa"/>
            <w:vMerge/>
            <w:vAlign w:val="center"/>
          </w:tcPr>
          <w:p w14:paraId="42BA3EE0" w14:textId="77777777" w:rsidR="00DD7370" w:rsidRPr="007B6911" w:rsidRDefault="00DD7370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E0AFA6D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06362CC0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675F6CAF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2D9527C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7709C7AF" w14:textId="77777777" w:rsidTr="00DD7370">
        <w:tc>
          <w:tcPr>
            <w:tcW w:w="1843" w:type="dxa"/>
            <w:vAlign w:val="center"/>
          </w:tcPr>
          <w:p w14:paraId="4D721E9E" w14:textId="77777777" w:rsidR="00DD7370" w:rsidRPr="000C7A99" w:rsidRDefault="00DD7370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647" w:type="dxa"/>
          </w:tcPr>
          <w:p w14:paraId="2E0D7123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54BA081B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FD5DD14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A8F5056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0683FEE3" w14:textId="77777777" w:rsidTr="00DD7370">
        <w:tc>
          <w:tcPr>
            <w:tcW w:w="1843" w:type="dxa"/>
            <w:vMerge w:val="restart"/>
            <w:vAlign w:val="center"/>
          </w:tcPr>
          <w:p w14:paraId="4D3E799D" w14:textId="77777777" w:rsidR="00DD7370" w:rsidRPr="007B6911" w:rsidRDefault="00DD7370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Demais departamentos</w:t>
            </w:r>
          </w:p>
          <w:p w14:paraId="70CC4B62" w14:textId="77777777" w:rsidR="00DD7370" w:rsidRPr="007B6911" w:rsidRDefault="00DD7370" w:rsidP="00FA184C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874D626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administrativo (nome completo, esse contato receberá o link do formulário administrativo após pré-aprovação associativa)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65487134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72BCC55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64A96B2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14976727" w14:textId="77777777" w:rsidTr="00DD7370">
        <w:tc>
          <w:tcPr>
            <w:tcW w:w="1843" w:type="dxa"/>
            <w:vMerge/>
            <w:vAlign w:val="center"/>
          </w:tcPr>
          <w:p w14:paraId="10D6043D" w14:textId="77777777" w:rsidR="00DD7370" w:rsidRPr="007B6911" w:rsidRDefault="00DD7370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D6D4D5B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regulatório (nome completo, esse contato receberá o link do formulário regulatório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653D9AE9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076CCA6B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739E2251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4FB19B6D" w14:textId="77777777" w:rsidTr="00DD7370">
        <w:tc>
          <w:tcPr>
            <w:tcW w:w="1843" w:type="dxa"/>
            <w:vMerge/>
            <w:vAlign w:val="center"/>
          </w:tcPr>
          <w:p w14:paraId="0F5D0209" w14:textId="77777777" w:rsidR="00DD7370" w:rsidRPr="007B6911" w:rsidRDefault="00DD7370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E23D5F4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marketing (nome completo, esse contato receberá o link do formulário marketing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3FD3E4CE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EFD93B8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2118CE5D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4ABFF20A" w14:textId="77777777" w:rsidTr="00DD7370">
        <w:tc>
          <w:tcPr>
            <w:tcW w:w="1843" w:type="dxa"/>
            <w:vMerge/>
            <w:vAlign w:val="center"/>
          </w:tcPr>
          <w:p w14:paraId="6BA49609" w14:textId="77777777" w:rsidR="00DD7370" w:rsidRPr="007B6911" w:rsidRDefault="00DD7370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41CD7A0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exportação (nome completo, esse contato receberá o link do formulário exportação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0188CE73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864C387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CAE0343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74157B01" w14:textId="77777777" w:rsidTr="00DD7370">
        <w:tc>
          <w:tcPr>
            <w:tcW w:w="1843" w:type="dxa"/>
            <w:vMerge/>
            <w:vAlign w:val="center"/>
          </w:tcPr>
          <w:p w14:paraId="40B53529" w14:textId="77777777" w:rsidR="00DD7370" w:rsidRPr="007B6911" w:rsidRDefault="00DD7370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2C54356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RH (nome completo):</w:t>
            </w:r>
          </w:p>
          <w:p w14:paraId="64B4DAC2" w14:textId="77777777" w:rsidR="00DD7370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09393E3E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DD7370" w:rsidRPr="007B6911" w14:paraId="7000D8A6" w14:textId="77777777" w:rsidTr="00DD7370">
        <w:trPr>
          <w:trHeight w:val="1448"/>
        </w:trPr>
        <w:tc>
          <w:tcPr>
            <w:tcW w:w="1843" w:type="dxa"/>
            <w:vAlign w:val="center"/>
          </w:tcPr>
          <w:p w14:paraId="771CD530" w14:textId="77777777" w:rsidR="00DD7370" w:rsidRDefault="00DD7370" w:rsidP="00FA184C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282B8E25" w14:textId="77777777" w:rsidR="00DD7370" w:rsidRPr="007B6911" w:rsidRDefault="00DD7370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res (pode marcar mais de um setor)</w:t>
            </w:r>
          </w:p>
        </w:tc>
        <w:tc>
          <w:tcPr>
            <w:tcW w:w="8647" w:type="dxa"/>
          </w:tcPr>
          <w:p w14:paraId="29F8F716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(   ) Médico-Hospitalar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14:paraId="4F2BD212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14:paraId="5F26D687" w14:textId="77777777" w:rsidR="00DD7370" w:rsidRPr="007B6911" w:rsidRDefault="00DD7370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  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14:paraId="6B844FD0" w14:textId="77777777" w:rsidR="00DD7370" w:rsidRDefault="00DD7370" w:rsidP="00DD7370">
      <w:pPr>
        <w:rPr>
          <w:rFonts w:ascii="Calibri" w:hAnsi="Calibri"/>
          <w:b/>
          <w:bCs/>
          <w:color w:val="17365D"/>
          <w:sz w:val="22"/>
          <w:szCs w:val="22"/>
        </w:rPr>
      </w:pPr>
    </w:p>
    <w:p w14:paraId="4DF6D3FA" w14:textId="77777777" w:rsidR="00DD7370" w:rsidRDefault="00DD7370" w:rsidP="00DD7370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14:paraId="112EE993" w14:textId="77777777" w:rsidR="00DD7370" w:rsidRDefault="00DD7370" w:rsidP="00DD7370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14:paraId="4FC37861" w14:textId="77777777" w:rsidR="00DD7370" w:rsidRPr="00B224CE" w:rsidRDefault="00DD7370" w:rsidP="00DD7370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B224CE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14:paraId="18EE0220" w14:textId="77777777" w:rsidR="00DD7370" w:rsidRPr="003915F7" w:rsidRDefault="00DD7370" w:rsidP="00DD7370">
      <w:pPr>
        <w:rPr>
          <w:rFonts w:ascii="Calibri" w:hAnsi="Calibri"/>
          <w:color w:val="1F4E79" w:themeColor="accent5" w:themeShade="80"/>
          <w:sz w:val="22"/>
          <w:szCs w:val="22"/>
        </w:rPr>
      </w:pPr>
    </w:p>
    <w:p w14:paraId="7DD433C7" w14:textId="77777777" w:rsidR="00DD7370" w:rsidRPr="003915F7" w:rsidRDefault="00DD7370" w:rsidP="00DD7370">
      <w:pPr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 w:rsidRPr="003915F7">
        <w:rPr>
          <w:rFonts w:cstheme="minorHAnsi"/>
          <w:b/>
          <w:bCs/>
          <w:color w:val="1F4E79" w:themeColor="accent5" w:themeShade="80"/>
          <w:sz w:val="22"/>
          <w:szCs w:val="22"/>
        </w:rPr>
        <w:t xml:space="preserve">A ABIMO – Associação Brasileira dos Dispositivos Médicos, inscrita no C.N.P.J./M.E.  n.: </w:t>
      </w:r>
      <w:r>
        <w:rPr>
          <w:rFonts w:cstheme="minorHAnsi"/>
          <w:b/>
          <w:bCs/>
          <w:color w:val="1F4E79" w:themeColor="accent5" w:themeShade="80"/>
          <w:sz w:val="22"/>
          <w:szCs w:val="22"/>
        </w:rPr>
        <w:t>43.035.690/0001-27</w:t>
      </w:r>
      <w:r w:rsidRPr="003915F7">
        <w:rPr>
          <w:rFonts w:cstheme="minorHAnsi"/>
          <w:b/>
          <w:bCs/>
          <w:color w:val="1F4E79" w:themeColor="accent5" w:themeShade="80"/>
          <w:sz w:val="22"/>
          <w:szCs w:val="22"/>
        </w:rPr>
        <w:t xml:space="preserve"> e o </w:t>
      </w:r>
    </w:p>
    <w:p w14:paraId="50D3554C" w14:textId="77777777" w:rsidR="00DD7370" w:rsidRPr="003915F7" w:rsidRDefault="00DD7370" w:rsidP="00DD7370">
      <w:pPr>
        <w:jc w:val="center"/>
        <w:rPr>
          <w:rFonts w:eastAsia="Times New Roman" w:cstheme="minorHAnsi"/>
          <w:color w:val="1F4E79" w:themeColor="accent5" w:themeShade="80"/>
          <w:sz w:val="22"/>
          <w:szCs w:val="22"/>
          <w:lang w:eastAsia="pt-BR"/>
        </w:rPr>
      </w:pPr>
      <w:r w:rsidRPr="003915F7">
        <w:rPr>
          <w:rFonts w:cstheme="minorHAnsi"/>
          <w:b/>
          <w:bCs/>
          <w:color w:val="1F4E79" w:themeColor="accent5" w:themeShade="80"/>
          <w:sz w:val="22"/>
          <w:szCs w:val="22"/>
        </w:rPr>
        <w:t>SINAEMO -</w:t>
      </w:r>
      <w:r w:rsidRPr="003915F7">
        <w:rPr>
          <w:rFonts w:cstheme="minorHAnsi"/>
          <w:color w:val="1F4E79" w:themeColor="accent5" w:themeShade="80"/>
          <w:sz w:val="22"/>
          <w:szCs w:val="22"/>
        </w:rPr>
        <w:t xml:space="preserve"> </w:t>
      </w:r>
      <w:r w:rsidRPr="003915F7">
        <w:rPr>
          <w:rFonts w:eastAsia="Times New Roman" w:cstheme="minorHAnsi"/>
          <w:b/>
          <w:bCs/>
          <w:color w:val="1F4E79" w:themeColor="accent5" w:themeShade="80"/>
          <w:sz w:val="22"/>
          <w:szCs w:val="22"/>
          <w:shd w:val="clear" w:color="auto" w:fill="FFFFFF"/>
          <w:lang w:eastAsia="pt-BR"/>
        </w:rPr>
        <w:t xml:space="preserve">Sindicato da Indústria de Artigos e Equipamentos Odontológicos Médicos e Hospitalares do Estado de São Paulo, inscrita no C.N.P.J./M.E. n.: </w:t>
      </w:r>
      <w:r w:rsidRPr="003915F7">
        <w:rPr>
          <w:rFonts w:eastAsia="Times New Roman" w:cstheme="minorHAnsi"/>
          <w:b/>
          <w:bCs/>
          <w:color w:val="1F4E79" w:themeColor="accent5" w:themeShade="80"/>
          <w:sz w:val="22"/>
          <w:szCs w:val="22"/>
          <w:lang w:eastAsia="pt-BR"/>
        </w:rPr>
        <w:t>62.645.460/0001-24</w:t>
      </w:r>
      <w:r>
        <w:rPr>
          <w:rFonts w:eastAsia="Times New Roman" w:cstheme="minorHAnsi"/>
          <w:b/>
          <w:bCs/>
          <w:color w:val="1F4E79" w:themeColor="accent5" w:themeShade="80"/>
          <w:sz w:val="22"/>
          <w:szCs w:val="22"/>
          <w:lang w:eastAsia="pt-BR"/>
        </w:rPr>
        <w:t>.</w:t>
      </w:r>
    </w:p>
    <w:p w14:paraId="567C3620" w14:textId="77777777" w:rsidR="00DD7370" w:rsidRPr="00B224CE" w:rsidRDefault="00DD7370" w:rsidP="00DD7370">
      <w:pPr>
        <w:jc w:val="center"/>
        <w:rPr>
          <w:rFonts w:ascii="Calibri" w:hAnsi="Calibri"/>
          <w:color w:val="17365D"/>
          <w:sz w:val="22"/>
          <w:szCs w:val="22"/>
        </w:rPr>
      </w:pPr>
      <w:r w:rsidRPr="00B224CE">
        <w:rPr>
          <w:rFonts w:ascii="Calibri" w:hAnsi="Calibri"/>
          <w:color w:val="17365D"/>
          <w:sz w:val="22"/>
          <w:szCs w:val="22"/>
        </w:rPr>
        <w:t>:</w:t>
      </w:r>
    </w:p>
    <w:p w14:paraId="76354A94" w14:textId="77777777" w:rsidR="00DD7370" w:rsidRPr="00B224CE" w:rsidRDefault="00DD7370" w:rsidP="00DD7370">
      <w:pPr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 xml:space="preserve">- </w:t>
      </w:r>
      <w:r w:rsidRPr="00B224CE">
        <w:rPr>
          <w:rFonts w:ascii="Calibri" w:hAnsi="Calibri" w:hint="eastAsia"/>
          <w:color w:val="17365D"/>
          <w:sz w:val="22"/>
          <w:szCs w:val="22"/>
        </w:rPr>
        <w:t>Estão comprometidos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B224CE">
        <w:rPr>
          <w:rFonts w:ascii="Calibri" w:hAnsi="Calibri"/>
          <w:color w:val="17365D"/>
          <w:sz w:val="22"/>
          <w:szCs w:val="22"/>
        </w:rPr>
        <w:t>ões.</w:t>
      </w:r>
      <w:r>
        <w:rPr>
          <w:rFonts w:ascii="Calibri" w:hAnsi="Calibri"/>
          <w:color w:val="17365D"/>
          <w:sz w:val="22"/>
          <w:szCs w:val="22"/>
        </w:rPr>
        <w:br/>
      </w:r>
      <w:r w:rsidRPr="00AE4237">
        <w:rPr>
          <w:rFonts w:ascii="Calibri" w:hAnsi="Calibri"/>
          <w:color w:val="17365D"/>
          <w:sz w:val="22"/>
          <w:szCs w:val="22"/>
        </w:rPr>
        <w:t>Acesse a íntegra do TERMO DE CONFIDENCIALIDADE E SIGILO através do link:</w:t>
      </w:r>
      <w:r>
        <w:rPr>
          <w:rFonts w:ascii="Calibri" w:hAnsi="Calibri"/>
          <w:color w:val="17365D"/>
          <w:sz w:val="22"/>
          <w:szCs w:val="22"/>
        </w:rPr>
        <w:t xml:space="preserve"> </w:t>
      </w:r>
      <w:hyperlink r:id="rId6" w:history="1">
        <w:r w:rsidRPr="00547BB6">
          <w:rPr>
            <w:rStyle w:val="Hyperlink"/>
            <w:rFonts w:ascii="Calibri" w:hAnsi="Calibri"/>
            <w:sz w:val="22"/>
            <w:szCs w:val="22"/>
          </w:rPr>
          <w:t>https://abimo.org.br/docs/termo_confidencialidade.pdf</w:t>
        </w:r>
      </w:hyperlink>
    </w:p>
    <w:p w14:paraId="757B119D" w14:textId="77777777" w:rsidR="00DD7370" w:rsidRPr="00B224CE" w:rsidRDefault="00DD7370" w:rsidP="00DD7370">
      <w:pPr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lastRenderedPageBreak/>
        <w:br/>
        <w:t xml:space="preserve">- </w:t>
      </w:r>
      <w:r w:rsidRPr="00B224CE">
        <w:rPr>
          <w:rFonts w:ascii="Calibri" w:hAnsi="Calibri" w:hint="eastAsia"/>
          <w:color w:val="17365D"/>
          <w:sz w:val="22"/>
          <w:szCs w:val="22"/>
        </w:rPr>
        <w:t>Estão adequadas às exig</w:t>
      </w:r>
      <w:r>
        <w:rPr>
          <w:rFonts w:ascii="Calibri" w:hAnsi="Calibri"/>
          <w:color w:val="17365D"/>
          <w:sz w:val="22"/>
          <w:szCs w:val="22"/>
        </w:rPr>
        <w:t>ê</w:t>
      </w:r>
      <w:r w:rsidRPr="00B224CE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14:paraId="0D5FAC00" w14:textId="77777777" w:rsidR="00DD7370" w:rsidRDefault="00DD7370" w:rsidP="00DD7370">
      <w:pPr>
        <w:rPr>
          <w:rStyle w:val="Hyperlink"/>
          <w:rFonts w:ascii="Calibri" w:hAnsi="Calibri"/>
          <w:sz w:val="22"/>
          <w:szCs w:val="22"/>
        </w:rPr>
      </w:pPr>
      <w:r w:rsidRPr="00B224CE">
        <w:rPr>
          <w:rFonts w:ascii="Calibri" w:hAnsi="Calibri"/>
          <w:color w:val="17365D"/>
          <w:sz w:val="22"/>
          <w:szCs w:val="22"/>
        </w:rPr>
        <w:t xml:space="preserve">Conheça as Políticas de Cookies, Privacidade e Consentimento acessando o link: </w:t>
      </w:r>
      <w:r>
        <w:rPr>
          <w:rFonts w:ascii="Calibri" w:hAnsi="Calibri"/>
          <w:color w:val="17365D"/>
          <w:sz w:val="22"/>
          <w:szCs w:val="22"/>
        </w:rPr>
        <w:br/>
      </w:r>
      <w:hyperlink r:id="rId7" w:history="1">
        <w:r w:rsidRPr="00547BB6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  <w:r>
        <w:rPr>
          <w:rStyle w:val="Hyperlink"/>
          <w:rFonts w:ascii="Calibri" w:hAnsi="Calibri"/>
          <w:sz w:val="22"/>
          <w:szCs w:val="22"/>
        </w:rPr>
        <w:br/>
      </w:r>
    </w:p>
    <w:p w14:paraId="2A562822" w14:textId="77777777" w:rsidR="00DD7370" w:rsidRDefault="00DD7370" w:rsidP="00DD7370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8664D" wp14:editId="4FA97CE7">
                <wp:simplePos x="0" y="0"/>
                <wp:positionH relativeFrom="column">
                  <wp:posOffset>-278325</wp:posOffset>
                </wp:positionH>
                <wp:positionV relativeFrom="paragraph">
                  <wp:posOffset>276860</wp:posOffset>
                </wp:positionV>
                <wp:extent cx="6096000" cy="1084730"/>
                <wp:effectExtent l="0" t="0" r="12700" b="762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8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732E4" w14:textId="77777777" w:rsidR="00DD7370" w:rsidRDefault="00DD7370" w:rsidP="00DD7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D37AF5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-21.9pt;margin-top:21.8pt;width:480pt;height:8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" fillcolor="white [3201]" strokeweight=".5pt">
                <v:textbox>
                  <w:txbxContent>
                    <w:p w:rsidR="00DD7370" w:rsidRDefault="00DD7370" w:rsidP="00DD7370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17365D"/>
          <w:sz w:val="22"/>
          <w:szCs w:val="22"/>
        </w:rPr>
        <w:t>O que considera importante que a ABIMO possa ajudar sua empresa?</w:t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</w:p>
    <w:p w14:paraId="464E79AB" w14:textId="77777777" w:rsidR="00DD7370" w:rsidRDefault="00DD7370" w:rsidP="00DD7370">
      <w:pPr>
        <w:rPr>
          <w:rFonts w:ascii="Calibri" w:hAnsi="Calibri"/>
          <w:color w:val="17365D"/>
          <w:sz w:val="22"/>
          <w:szCs w:val="22"/>
        </w:rPr>
      </w:pPr>
    </w:p>
    <w:p w14:paraId="4B9E5C61" w14:textId="77777777" w:rsidR="00DD7370" w:rsidRDefault="00DD7370" w:rsidP="00DD7370">
      <w:pPr>
        <w:rPr>
          <w:rFonts w:ascii="Calibri" w:hAnsi="Calibri"/>
          <w:color w:val="17365D"/>
          <w:sz w:val="22"/>
          <w:szCs w:val="22"/>
        </w:rPr>
      </w:pPr>
    </w:p>
    <w:p w14:paraId="154AC51D" w14:textId="77777777" w:rsidR="00DD7370" w:rsidRDefault="00DD7370" w:rsidP="00DD7370">
      <w:pPr>
        <w:rPr>
          <w:rFonts w:ascii="Calibri" w:hAnsi="Calibri"/>
          <w:color w:val="17365D"/>
          <w:sz w:val="22"/>
          <w:szCs w:val="22"/>
        </w:rPr>
      </w:pPr>
    </w:p>
    <w:p w14:paraId="7078B523" w14:textId="77777777" w:rsidR="00DD7370" w:rsidRDefault="00DD7370" w:rsidP="00DD7370">
      <w:pPr>
        <w:rPr>
          <w:rFonts w:ascii="Calibri" w:hAnsi="Calibri"/>
          <w:color w:val="17365D"/>
          <w:sz w:val="22"/>
          <w:szCs w:val="22"/>
        </w:rPr>
      </w:pPr>
    </w:p>
    <w:p w14:paraId="61C9E41E" w14:textId="77777777" w:rsidR="00DD7370" w:rsidRDefault="00DD7370" w:rsidP="00DD7370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</w:t>
      </w:r>
      <w:r w:rsidRPr="007B6911">
        <w:rPr>
          <w:rFonts w:ascii="Calibri" w:hAnsi="Calibri"/>
          <w:color w:val="17365D"/>
          <w:sz w:val="22"/>
          <w:szCs w:val="22"/>
        </w:rPr>
        <w:t>, _______ de _______________________ de 20</w:t>
      </w:r>
      <w:r>
        <w:rPr>
          <w:rFonts w:ascii="Calibri" w:hAnsi="Calibri"/>
          <w:color w:val="17365D"/>
          <w:sz w:val="22"/>
          <w:szCs w:val="22"/>
        </w:rPr>
        <w:t>2_</w:t>
      </w:r>
    </w:p>
    <w:p w14:paraId="19413C07" w14:textId="77777777" w:rsidR="00DD7370" w:rsidRDefault="00DD7370" w:rsidP="00DD7370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76A885F2" w14:textId="77777777" w:rsidR="00DD7370" w:rsidRPr="007B6911" w:rsidRDefault="00DD7370" w:rsidP="00DD7370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3A2797F7" w14:textId="77777777" w:rsidR="00DD7370" w:rsidRPr="007B6911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14:paraId="1BFDACBC" w14:textId="77777777" w:rsidR="00DD7370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14:paraId="6DD85F24" w14:textId="77777777" w:rsidR="00DD7370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20C6E6C9" w14:textId="77777777" w:rsidR="00DD7370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0990667E" w14:textId="77777777" w:rsidR="00DD7370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14:paraId="03B8AF77" w14:textId="77777777" w:rsidR="00DD7370" w:rsidRPr="007B6911" w:rsidRDefault="00DD7370" w:rsidP="00DD7370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p w14:paraId="5F302AD7" w14:textId="77777777" w:rsidR="003115E2" w:rsidRDefault="003115E2" w:rsidP="00386FF3">
      <w:pPr>
        <w:ind w:left="-567" w:right="-574"/>
      </w:pPr>
    </w:p>
    <w:sectPr w:rsidR="003115E2" w:rsidSect="0024610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B7F1C" w14:textId="77777777" w:rsidR="005955E4" w:rsidRDefault="005955E4" w:rsidP="00386FF3">
      <w:r>
        <w:separator/>
      </w:r>
    </w:p>
  </w:endnote>
  <w:endnote w:type="continuationSeparator" w:id="0">
    <w:p w14:paraId="38B76148" w14:textId="77777777" w:rsidR="005955E4" w:rsidRDefault="005955E4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1C1A1" w14:textId="77777777" w:rsidR="00386FF3" w:rsidRDefault="00BC1374">
    <w:pPr>
      <w:pStyle w:val="Rodap"/>
    </w:pPr>
    <w:r w:rsidRPr="00BC1374">
      <w:rPr>
        <w:noProof/>
      </w:rPr>
      <w:drawing>
        <wp:anchor distT="0" distB="0" distL="114300" distR="114300" simplePos="0" relativeHeight="251661312" behindDoc="1" locked="0" layoutInCell="1" allowOverlap="1" wp14:anchorId="21048E8A" wp14:editId="46DD197A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783121"/>
          <wp:effectExtent l="0" t="0" r="0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783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7DFE13" w14:textId="77777777" w:rsidR="00386FF3" w:rsidRDefault="00386FF3">
    <w:pPr>
      <w:pStyle w:val="Rodap"/>
    </w:pPr>
  </w:p>
  <w:p w14:paraId="4F890EC5" w14:textId="77777777" w:rsidR="00386FF3" w:rsidRDefault="00386FF3">
    <w:pPr>
      <w:pStyle w:val="Rodap"/>
    </w:pPr>
  </w:p>
  <w:p w14:paraId="58087CBF" w14:textId="77777777" w:rsidR="00386FF3" w:rsidRDefault="00386FF3">
    <w:pPr>
      <w:pStyle w:val="Rodap"/>
    </w:pPr>
  </w:p>
  <w:p w14:paraId="58A69BC7" w14:textId="77777777" w:rsidR="00D62E19" w:rsidRDefault="00D62E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2D22F" w14:textId="77777777" w:rsidR="005955E4" w:rsidRDefault="005955E4" w:rsidP="00386FF3">
      <w:r>
        <w:separator/>
      </w:r>
    </w:p>
  </w:footnote>
  <w:footnote w:type="continuationSeparator" w:id="0">
    <w:p w14:paraId="2EA428C6" w14:textId="77777777" w:rsidR="005955E4" w:rsidRDefault="005955E4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DE0F" w14:textId="77777777" w:rsidR="00386FF3" w:rsidRDefault="00A2779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0B72C5" wp14:editId="7F3EA31D">
          <wp:simplePos x="0" y="0"/>
          <wp:positionH relativeFrom="column">
            <wp:posOffset>-1066800</wp:posOffset>
          </wp:positionH>
          <wp:positionV relativeFrom="paragraph">
            <wp:posOffset>-425840</wp:posOffset>
          </wp:positionV>
          <wp:extent cx="7560000" cy="143140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-abi-sina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5B972" w14:textId="77777777" w:rsidR="00386FF3" w:rsidRDefault="00386FF3">
    <w:pPr>
      <w:pStyle w:val="Cabealho"/>
    </w:pPr>
  </w:p>
  <w:p w14:paraId="20A815A5" w14:textId="77777777" w:rsidR="00386FF3" w:rsidRDefault="00386FF3">
    <w:pPr>
      <w:pStyle w:val="Cabealho"/>
    </w:pPr>
  </w:p>
  <w:p w14:paraId="6B531C80" w14:textId="77777777" w:rsidR="00386FF3" w:rsidRDefault="00386FF3">
    <w:pPr>
      <w:pStyle w:val="Cabealho"/>
    </w:pPr>
  </w:p>
  <w:p w14:paraId="6E79583A" w14:textId="77777777"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246109"/>
    <w:rsid w:val="00257F41"/>
    <w:rsid w:val="002F7460"/>
    <w:rsid w:val="003115E2"/>
    <w:rsid w:val="00386FF3"/>
    <w:rsid w:val="003D1D96"/>
    <w:rsid w:val="00403536"/>
    <w:rsid w:val="00495130"/>
    <w:rsid w:val="005955E4"/>
    <w:rsid w:val="005B0E29"/>
    <w:rsid w:val="005F69FA"/>
    <w:rsid w:val="0067261B"/>
    <w:rsid w:val="00692286"/>
    <w:rsid w:val="00730F2B"/>
    <w:rsid w:val="00874303"/>
    <w:rsid w:val="009F4428"/>
    <w:rsid w:val="00A2779D"/>
    <w:rsid w:val="00A55385"/>
    <w:rsid w:val="00B4257D"/>
    <w:rsid w:val="00B62295"/>
    <w:rsid w:val="00BC1374"/>
    <w:rsid w:val="00C053C9"/>
    <w:rsid w:val="00C43561"/>
    <w:rsid w:val="00C72BF2"/>
    <w:rsid w:val="00CE46E0"/>
    <w:rsid w:val="00D62E19"/>
    <w:rsid w:val="00D67DF2"/>
    <w:rsid w:val="00DD7370"/>
    <w:rsid w:val="00EE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9E222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DD73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bimo.org.br/politica-de-privacidade-e-cook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mo.org.br/docs/termo_confidencialidade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492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Lais Godoi</cp:lastModifiedBy>
  <cp:revision>3</cp:revision>
  <dcterms:created xsi:type="dcterms:W3CDTF">2024-06-24T14:27:00Z</dcterms:created>
  <dcterms:modified xsi:type="dcterms:W3CDTF">2024-06-26T16:56:00Z</dcterms:modified>
</cp:coreProperties>
</file>