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6AD9" w14:textId="77777777" w:rsidR="003C4466" w:rsidRPr="00E8136C" w:rsidRDefault="003C4466" w:rsidP="00C71509">
      <w:pPr>
        <w:pStyle w:val="Ttulo"/>
        <w:outlineLvl w:val="0"/>
        <w:rPr>
          <w:rFonts w:asciiTheme="minorHAnsi" w:hAnsiTheme="minorHAnsi"/>
          <w:szCs w:val="24"/>
        </w:rPr>
      </w:pPr>
      <w:r w:rsidRPr="00E8136C">
        <w:rPr>
          <w:rFonts w:asciiTheme="minorHAnsi" w:hAnsiTheme="minorHAnsi"/>
          <w:szCs w:val="24"/>
        </w:rPr>
        <w:t>Termo de Compromisso de Participação</w:t>
      </w:r>
    </w:p>
    <w:p w14:paraId="753DDE1F" w14:textId="2FCA3756" w:rsidR="003C4466" w:rsidRDefault="003C4466" w:rsidP="003C4466">
      <w:pPr>
        <w:pStyle w:val="Ttulo"/>
        <w:outlineLvl w:val="0"/>
        <w:rPr>
          <w:rFonts w:asciiTheme="minorHAnsi" w:hAnsiTheme="minorHAnsi"/>
          <w:szCs w:val="24"/>
        </w:rPr>
      </w:pPr>
      <w:r w:rsidRPr="00E8136C">
        <w:rPr>
          <w:rFonts w:asciiTheme="minorHAnsi" w:hAnsiTheme="minorHAnsi"/>
          <w:szCs w:val="24"/>
        </w:rPr>
        <w:t xml:space="preserve">Feira </w:t>
      </w:r>
      <w:r w:rsidR="001254CA">
        <w:rPr>
          <w:rFonts w:asciiTheme="minorHAnsi" w:hAnsiTheme="minorHAnsi"/>
          <w:szCs w:val="24"/>
        </w:rPr>
        <w:t>Expo Med Hospitalar México</w:t>
      </w:r>
      <w:r>
        <w:rPr>
          <w:rFonts w:asciiTheme="minorHAnsi" w:hAnsiTheme="minorHAnsi"/>
          <w:szCs w:val="24"/>
        </w:rPr>
        <w:t xml:space="preserve"> 2024</w:t>
      </w:r>
    </w:p>
    <w:p w14:paraId="617F3C8D" w14:textId="77777777" w:rsidR="003C4466" w:rsidRPr="00E8136C" w:rsidRDefault="003C4466" w:rsidP="003C4466">
      <w:pPr>
        <w:pStyle w:val="Ttulo"/>
        <w:outlineLvl w:val="0"/>
        <w:rPr>
          <w:rFonts w:asciiTheme="minorHAnsi" w:hAnsiTheme="minorHAnsi"/>
          <w:b w:val="0"/>
          <w:bCs w:val="0"/>
          <w:szCs w:val="24"/>
        </w:rPr>
      </w:pPr>
    </w:p>
    <w:p w14:paraId="6942DFA3" w14:textId="316898AE" w:rsidR="003C4466" w:rsidRPr="00992FD9" w:rsidRDefault="003C4466" w:rsidP="003C4466">
      <w:pPr>
        <w:jc w:val="both"/>
        <w:rPr>
          <w:rFonts w:cs="Arial"/>
        </w:rPr>
      </w:pPr>
      <w:r w:rsidRPr="00992FD9">
        <w:rPr>
          <w:rFonts w:cs="Arial"/>
        </w:rPr>
        <w:t>Eu</w:t>
      </w:r>
      <w:r>
        <w:rPr>
          <w:rFonts w:cs="Arial"/>
        </w:rPr>
        <w:t>,</w:t>
      </w:r>
      <w:r w:rsidR="007D7922">
        <w:rPr>
          <w:rFonts w:cs="Arial"/>
          <w:noProof/>
          <w:lang w:eastAsia="pt-BR"/>
        </w:rPr>
        <w:drawing>
          <wp:inline distT="0" distB="0" distL="0" distR="0" wp14:anchorId="1C312049" wp14:editId="6C864C02">
            <wp:extent cx="5707529" cy="233665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0565" cy="23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922">
        <w:rPr>
          <w:rFonts w:cs="Arial"/>
        </w:rPr>
        <w:t>,</w:t>
      </w:r>
    </w:p>
    <w:p w14:paraId="458A5811" w14:textId="77777777" w:rsidR="003C4466" w:rsidRPr="00992FD9" w:rsidRDefault="003C4466" w:rsidP="003C4466">
      <w:pPr>
        <w:jc w:val="both"/>
        <w:rPr>
          <w:rFonts w:cs="Arial"/>
        </w:rPr>
      </w:pPr>
      <w:r w:rsidRPr="00992FD9">
        <w:rPr>
          <w:rFonts w:cs="Arial"/>
        </w:rPr>
        <w:t xml:space="preserve">Representante da empresa </w:t>
      </w:r>
      <w:r>
        <w:rPr>
          <w:rFonts w:ascii="Arial" w:eastAsia="Times New Roman" w:hAnsi="Arial" w:cs="Arial"/>
          <w:noProof/>
        </w:rPr>
        <w:drawing>
          <wp:inline distT="0" distB="0" distL="0" distR="0" wp14:anchorId="6997D226" wp14:editId="62358CAB">
            <wp:extent cx="4296933" cy="235585"/>
            <wp:effectExtent l="0" t="0" r="0" b="5715"/>
            <wp:docPr id="21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15" cy="23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15492" w14:textId="77777777" w:rsidR="003C4466" w:rsidRDefault="003C4466" w:rsidP="003C4466">
      <w:pPr>
        <w:jc w:val="both"/>
        <w:rPr>
          <w:rFonts w:cs="Arial"/>
        </w:rPr>
      </w:pPr>
      <w:r>
        <w:rPr>
          <w:rFonts w:cs="Arial"/>
        </w:rPr>
        <w:t>CNPJ:</w:t>
      </w:r>
      <w:r w:rsidRPr="00D50CBF">
        <w:rPr>
          <w:rFonts w:cs="Arial"/>
        </w:rPr>
        <w:t xml:space="preserve"> </w:t>
      </w:r>
      <w:r>
        <w:rPr>
          <w:rFonts w:ascii="Arial" w:eastAsia="Times New Roman" w:hAnsi="Arial" w:cs="Arial"/>
          <w:noProof/>
        </w:rPr>
        <w:drawing>
          <wp:inline distT="0" distB="0" distL="0" distR="0" wp14:anchorId="5E51A625" wp14:editId="6BF927B9">
            <wp:extent cx="5623187" cy="235585"/>
            <wp:effectExtent l="0" t="0" r="3175" b="5715"/>
            <wp:docPr id="20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401" cy="23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6616C" w14:textId="77777777" w:rsidR="003C4466" w:rsidRDefault="003C4466" w:rsidP="003C4466">
      <w:pPr>
        <w:jc w:val="both"/>
        <w:rPr>
          <w:rFonts w:cs="Arial"/>
        </w:rPr>
      </w:pPr>
      <w:r>
        <w:rPr>
          <w:rFonts w:cs="Arial"/>
        </w:rPr>
        <w:t>Telef</w:t>
      </w:r>
      <w:r w:rsidRPr="00992FD9">
        <w:rPr>
          <w:rFonts w:cs="Arial"/>
        </w:rPr>
        <w:t>one:</w:t>
      </w:r>
      <w:r>
        <w:rPr>
          <w:rFonts w:cs="Arial"/>
        </w:rPr>
        <w:t xml:space="preserve"> </w:t>
      </w:r>
      <w:r>
        <w:rPr>
          <w:rFonts w:ascii="Arial" w:eastAsia="Times New Roman" w:hAnsi="Arial" w:cs="Arial"/>
          <w:noProof/>
        </w:rPr>
        <w:drawing>
          <wp:inline distT="0" distB="0" distL="0" distR="0" wp14:anchorId="5EFA0859" wp14:editId="391F152D">
            <wp:extent cx="1828800" cy="235585"/>
            <wp:effectExtent l="0" t="0" r="0" b="5715"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D9">
        <w:rPr>
          <w:rFonts w:cs="Arial"/>
        </w:rPr>
        <w:t>E-mail:</w:t>
      </w:r>
      <w:r>
        <w:rPr>
          <w:rFonts w:cs="Arial"/>
        </w:rPr>
        <w:t xml:space="preserve"> </w:t>
      </w:r>
      <w:r>
        <w:rPr>
          <w:rFonts w:ascii="Arial" w:eastAsia="Times New Roman" w:hAnsi="Arial" w:cs="Arial"/>
          <w:noProof/>
        </w:rPr>
        <w:drawing>
          <wp:inline distT="0" distB="0" distL="0" distR="0" wp14:anchorId="787C26D3" wp14:editId="24275552">
            <wp:extent cx="3100854" cy="235585"/>
            <wp:effectExtent l="0" t="0" r="0" b="5715"/>
            <wp:docPr id="7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47" cy="2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433CA" w14:textId="77777777" w:rsidR="003C4466" w:rsidRDefault="003C4466" w:rsidP="003C4466">
      <w:pPr>
        <w:jc w:val="both"/>
        <w:rPr>
          <w:rFonts w:cs="Arial"/>
        </w:rPr>
      </w:pPr>
      <w:r>
        <w:rPr>
          <w:rFonts w:cs="Arial"/>
        </w:rPr>
        <w:t xml:space="preserve">E-mail 2: </w:t>
      </w:r>
      <w:r w:rsidRPr="00367224">
        <w:rPr>
          <w:rFonts w:cs="Arial"/>
          <w:sz w:val="20"/>
        </w:rPr>
        <w:t>(para envio de informações sobre a feira)</w:t>
      </w:r>
      <w:r>
        <w:rPr>
          <w:rFonts w:ascii="Arial" w:eastAsia="Times New Roman" w:hAnsi="Arial" w:cs="Arial"/>
          <w:noProof/>
        </w:rPr>
        <w:drawing>
          <wp:inline distT="0" distB="0" distL="0" distR="0" wp14:anchorId="37028C6D" wp14:editId="6DB299AE">
            <wp:extent cx="3309882" cy="235585"/>
            <wp:effectExtent l="0" t="0" r="5080" b="5715"/>
            <wp:docPr id="8" name="Image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718" cy="23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3B820" w14:textId="77777777" w:rsidR="003C4466" w:rsidRDefault="003C4466" w:rsidP="003C4466">
      <w:pPr>
        <w:jc w:val="both"/>
        <w:rPr>
          <w:rFonts w:cs="Arial"/>
        </w:rPr>
      </w:pPr>
    </w:p>
    <w:p w14:paraId="5BEE0092" w14:textId="64DB39E2" w:rsidR="003C4466" w:rsidRDefault="003C4466" w:rsidP="003C4466">
      <w:pPr>
        <w:jc w:val="both"/>
        <w:rPr>
          <w:rFonts w:cs="Arial"/>
        </w:rPr>
      </w:pPr>
      <w:r w:rsidRPr="00E8136C">
        <w:rPr>
          <w:rFonts w:cs="Arial"/>
        </w:rPr>
        <w:t xml:space="preserve">Assino o presente </w:t>
      </w:r>
      <w:r w:rsidRPr="00E8136C">
        <w:rPr>
          <w:rFonts w:cs="Arial"/>
          <w:b/>
          <w:bCs/>
        </w:rPr>
        <w:t>Termo de Compromisso</w:t>
      </w:r>
      <w:r w:rsidRPr="00E8136C">
        <w:rPr>
          <w:rFonts w:cs="Arial"/>
        </w:rPr>
        <w:t xml:space="preserve"> de participação na Feira </w:t>
      </w:r>
      <w:r w:rsidR="001254CA">
        <w:rPr>
          <w:rFonts w:cs="Arial"/>
        </w:rPr>
        <w:t>Expo Med Hospitalar México</w:t>
      </w:r>
      <w:r w:rsidRPr="00E8136C">
        <w:rPr>
          <w:rFonts w:cs="Arial"/>
        </w:rPr>
        <w:t xml:space="preserve">, que acontecerá nos dias </w:t>
      </w:r>
      <w:r w:rsidR="001254CA">
        <w:rPr>
          <w:rFonts w:cs="Arial"/>
        </w:rPr>
        <w:t>20</w:t>
      </w:r>
      <w:r>
        <w:rPr>
          <w:rFonts w:cs="Arial"/>
        </w:rPr>
        <w:t xml:space="preserve"> a </w:t>
      </w:r>
      <w:r w:rsidR="001254CA">
        <w:rPr>
          <w:rFonts w:cs="Arial"/>
        </w:rPr>
        <w:t>22</w:t>
      </w:r>
      <w:r>
        <w:rPr>
          <w:rFonts w:cs="Arial"/>
        </w:rPr>
        <w:t xml:space="preserve"> de </w:t>
      </w:r>
      <w:r w:rsidR="001254CA">
        <w:rPr>
          <w:rFonts w:cs="Arial"/>
        </w:rPr>
        <w:t>agost</w:t>
      </w:r>
      <w:r>
        <w:rPr>
          <w:rFonts w:cs="Arial"/>
        </w:rPr>
        <w:t>o</w:t>
      </w:r>
      <w:r w:rsidRPr="001F3959">
        <w:rPr>
          <w:rFonts w:cs="Arial"/>
        </w:rPr>
        <w:t xml:space="preserve"> de 20</w:t>
      </w:r>
      <w:r>
        <w:rPr>
          <w:rFonts w:cs="Arial"/>
        </w:rPr>
        <w:t>24,</w:t>
      </w:r>
      <w:r w:rsidRPr="00E8136C">
        <w:rPr>
          <w:rFonts w:cs="Arial"/>
        </w:rPr>
        <w:t xml:space="preserve"> </w:t>
      </w:r>
      <w:r w:rsidR="001254CA">
        <w:rPr>
          <w:rFonts w:cs="Arial"/>
        </w:rPr>
        <w:t>na Cidade do México</w:t>
      </w:r>
      <w:r w:rsidRPr="00E8136C">
        <w:rPr>
          <w:rFonts w:cs="Arial"/>
        </w:rPr>
        <w:t xml:space="preserve">, </w:t>
      </w:r>
      <w:r w:rsidR="001254CA">
        <w:rPr>
          <w:rFonts w:cs="Arial"/>
        </w:rPr>
        <w:t>México</w:t>
      </w:r>
      <w:r w:rsidRPr="00E8136C">
        <w:rPr>
          <w:rFonts w:cs="Arial"/>
        </w:rPr>
        <w:t>, nas seguintes condições:</w:t>
      </w:r>
    </w:p>
    <w:p w14:paraId="037F6D51" w14:textId="6E5DA59F" w:rsidR="003C4466" w:rsidRPr="00EB4CCB" w:rsidRDefault="003C4466" w:rsidP="00EB4CCB">
      <w:pPr>
        <w:pStyle w:val="PargrafodaLista"/>
        <w:numPr>
          <w:ilvl w:val="0"/>
          <w:numId w:val="3"/>
        </w:numPr>
        <w:jc w:val="both"/>
        <w:rPr>
          <w:rFonts w:asciiTheme="minorHAnsi" w:hAnsiTheme="minorHAnsi"/>
          <w:bCs/>
          <w:szCs w:val="22"/>
        </w:rPr>
      </w:pPr>
      <w:r w:rsidRPr="00CC0D66">
        <w:rPr>
          <w:rFonts w:asciiTheme="minorHAnsi" w:hAnsiTheme="minorHAnsi"/>
          <w:bCs/>
          <w:szCs w:val="22"/>
        </w:rPr>
        <w:t>Tamanho do stand:</w:t>
      </w:r>
    </w:p>
    <w:tbl>
      <w:tblPr>
        <w:tblStyle w:val="TabeladaWeb3"/>
        <w:tblW w:w="4905" w:type="dxa"/>
        <w:jc w:val="center"/>
        <w:tblLook w:val="0160" w:firstRow="1" w:lastRow="1" w:firstColumn="0" w:lastColumn="1" w:noHBand="0" w:noVBand="0"/>
      </w:tblPr>
      <w:tblGrid>
        <w:gridCol w:w="3407"/>
        <w:gridCol w:w="1498"/>
      </w:tblGrid>
      <w:tr w:rsidR="003C4466" w:rsidRPr="001A5C77" w14:paraId="5B511A9C" w14:textId="77777777" w:rsidTr="00125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  <w:jc w:val="center"/>
        </w:trPr>
        <w:tc>
          <w:tcPr>
            <w:tcW w:w="3347" w:type="dxa"/>
            <w:hideMark/>
          </w:tcPr>
          <w:p w14:paraId="4A917A9E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/>
                <w:bCs/>
                <w:sz w:val="24"/>
                <w:szCs w:val="24"/>
              </w:rPr>
              <w:t>Assinale a opção desejada</w:t>
            </w:r>
          </w:p>
        </w:tc>
        <w:tc>
          <w:tcPr>
            <w:tcW w:w="1438" w:type="dxa"/>
            <w:hideMark/>
          </w:tcPr>
          <w:p w14:paraId="4A19D019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/>
                <w:bCs/>
                <w:sz w:val="24"/>
                <w:szCs w:val="24"/>
              </w:rPr>
              <w:t>M²</w:t>
            </w:r>
          </w:p>
        </w:tc>
      </w:tr>
      <w:tr w:rsidR="003C4466" w:rsidRPr="001A5C77" w14:paraId="5B4F917B" w14:textId="77777777" w:rsidTr="001254CA">
        <w:trPr>
          <w:trHeight w:val="357"/>
          <w:jc w:val="center"/>
        </w:trPr>
        <w:tc>
          <w:tcPr>
            <w:tcW w:w="3347" w:type="dxa"/>
          </w:tcPr>
          <w:p w14:paraId="5176B01B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noProof/>
              </w:rPr>
              <w:drawing>
                <wp:inline distT="0" distB="0" distL="0" distR="0" wp14:anchorId="4D199B5F" wp14:editId="6A6A6EA4">
                  <wp:extent cx="253365" cy="235585"/>
                  <wp:effectExtent l="0" t="0" r="635" b="5715"/>
                  <wp:docPr id="9" name="Imagem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  <w:hideMark/>
          </w:tcPr>
          <w:p w14:paraId="514EE90E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Cs/>
                <w:sz w:val="24"/>
                <w:szCs w:val="24"/>
              </w:rPr>
              <w:t>9m²</w:t>
            </w:r>
          </w:p>
        </w:tc>
      </w:tr>
      <w:tr w:rsidR="001254CA" w:rsidRPr="001A5C77" w14:paraId="1BAE3B5B" w14:textId="77777777" w:rsidTr="001254CA">
        <w:trPr>
          <w:trHeight w:val="357"/>
          <w:jc w:val="center"/>
        </w:trPr>
        <w:tc>
          <w:tcPr>
            <w:tcW w:w="3347" w:type="dxa"/>
          </w:tcPr>
          <w:p w14:paraId="2990A816" w14:textId="05F3DDAE" w:rsidR="001254CA" w:rsidRDefault="001254CA" w:rsidP="007B3644">
            <w:pPr>
              <w:jc w:val="center"/>
              <w:rPr>
                <w:rFonts w:ascii="Arial" w:hAnsi="Arial"/>
                <w:bCs/>
                <w:noProof/>
              </w:rPr>
            </w:pPr>
            <w:r>
              <w:rPr>
                <w:rFonts w:ascii="Arial" w:hAnsi="Arial"/>
                <w:bCs/>
                <w:noProof/>
              </w:rPr>
              <w:drawing>
                <wp:inline distT="0" distB="0" distL="0" distR="0" wp14:anchorId="778C1946" wp14:editId="54B2940E">
                  <wp:extent cx="253365" cy="235585"/>
                  <wp:effectExtent l="0" t="0" r="635" b="5715"/>
                  <wp:docPr id="1505097019" name="Imagem 15050970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8" w:type="dxa"/>
          </w:tcPr>
          <w:p w14:paraId="2D8D2AC3" w14:textId="3C97F72B" w:rsidR="001254CA" w:rsidRPr="001254CA" w:rsidRDefault="001254CA" w:rsidP="001254CA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1254CA">
              <w:rPr>
                <w:rFonts w:asciiTheme="minorHAnsi" w:hAnsiTheme="minorHAnsi"/>
                <w:bCs/>
                <w:sz w:val="24"/>
                <w:szCs w:val="24"/>
              </w:rPr>
              <w:t>18m2</w:t>
            </w:r>
          </w:p>
        </w:tc>
      </w:tr>
    </w:tbl>
    <w:p w14:paraId="0B8392E6" w14:textId="77777777" w:rsidR="00C12B0A" w:rsidRPr="00381684" w:rsidRDefault="00C12B0A" w:rsidP="003C4466">
      <w:pPr>
        <w:jc w:val="both"/>
        <w:rPr>
          <w:rFonts w:cs="Arial"/>
        </w:rPr>
      </w:pPr>
    </w:p>
    <w:p w14:paraId="39A83C5C" w14:textId="77777777" w:rsidR="003C4466" w:rsidRDefault="003C4466" w:rsidP="003C4466">
      <w:pPr>
        <w:pStyle w:val="Corpodetexto"/>
        <w:widowControl/>
        <w:tabs>
          <w:tab w:val="clear" w:pos="566"/>
          <w:tab w:val="clear" w:pos="1133"/>
          <w:tab w:val="clear" w:pos="1700"/>
          <w:tab w:val="clear" w:pos="2267"/>
          <w:tab w:val="clear" w:pos="2834"/>
          <w:tab w:val="clear" w:pos="3401"/>
          <w:tab w:val="clear" w:pos="3968"/>
          <w:tab w:val="clear" w:pos="4535"/>
          <w:tab w:val="clear" w:pos="5102"/>
          <w:tab w:val="clear" w:pos="5669"/>
          <w:tab w:val="clear" w:pos="6236"/>
          <w:tab w:val="clear" w:pos="6803"/>
        </w:tabs>
        <w:autoSpaceDE/>
        <w:autoSpaceDN/>
        <w:adjustRightInd/>
        <w:spacing w:after="120"/>
        <w:ind w:left="240"/>
        <w:jc w:val="both"/>
        <w:rPr>
          <w:rFonts w:asciiTheme="minorHAnsi" w:hAnsiTheme="minorHAnsi"/>
          <w:b w:val="0"/>
          <w:color w:val="auto"/>
          <w:sz w:val="24"/>
          <w:szCs w:val="24"/>
        </w:rPr>
      </w:pPr>
      <w:r>
        <w:rPr>
          <w:rFonts w:asciiTheme="minorHAnsi" w:hAnsiTheme="minorHAnsi"/>
          <w:b w:val="0"/>
          <w:color w:val="auto"/>
          <w:sz w:val="24"/>
          <w:szCs w:val="24"/>
        </w:rPr>
        <w:t>Cada empresa terá direito:</w:t>
      </w:r>
    </w:p>
    <w:p w14:paraId="062069CC" w14:textId="77777777" w:rsidR="003C4466" w:rsidRDefault="003C4466" w:rsidP="003C4466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Stand de 9m² já montado;</w:t>
      </w:r>
    </w:p>
    <w:p w14:paraId="24875874" w14:textId="008EB8C7" w:rsidR="003C4466" w:rsidRDefault="003C4466" w:rsidP="003C4466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Estrutura básica do stand: 1 mesa, 4 cadeiras, 1 portas folder, 1 balcão de atendimento com aplicação de logo</w:t>
      </w:r>
      <w:r w:rsidR="001254CA">
        <w:rPr>
          <w:rFonts w:asciiTheme="minorHAnsi" w:hAnsiTheme="minorHAnsi"/>
          <w:bCs/>
          <w:szCs w:val="22"/>
        </w:rPr>
        <w:t xml:space="preserve"> e</w:t>
      </w:r>
      <w:r>
        <w:rPr>
          <w:rFonts w:asciiTheme="minorHAnsi" w:hAnsiTheme="minorHAnsi"/>
          <w:bCs/>
          <w:szCs w:val="22"/>
        </w:rPr>
        <w:t xml:space="preserve"> </w:t>
      </w:r>
      <w:r w:rsidR="001254CA">
        <w:rPr>
          <w:rFonts w:asciiTheme="minorHAnsi" w:hAnsiTheme="minorHAnsi"/>
          <w:bCs/>
          <w:szCs w:val="22"/>
        </w:rPr>
        <w:t>2</w:t>
      </w:r>
      <w:r>
        <w:rPr>
          <w:rFonts w:asciiTheme="minorHAnsi" w:hAnsiTheme="minorHAnsi"/>
          <w:bCs/>
          <w:szCs w:val="22"/>
        </w:rPr>
        <w:t xml:space="preserve"> banner</w:t>
      </w:r>
      <w:r w:rsidR="001254CA">
        <w:rPr>
          <w:rFonts w:asciiTheme="minorHAnsi" w:hAnsiTheme="minorHAnsi"/>
          <w:bCs/>
          <w:szCs w:val="22"/>
        </w:rPr>
        <w:t>s (mesma arte)</w:t>
      </w:r>
      <w:r>
        <w:rPr>
          <w:rFonts w:asciiTheme="minorHAnsi" w:hAnsiTheme="minorHAnsi"/>
          <w:bCs/>
          <w:szCs w:val="22"/>
        </w:rPr>
        <w:t>;</w:t>
      </w:r>
    </w:p>
    <w:p w14:paraId="77592D75" w14:textId="77777777" w:rsidR="003C4466" w:rsidRDefault="003C4466" w:rsidP="003C4466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>Comunicação visual do pavilhão: padrão do BHD;</w:t>
      </w:r>
    </w:p>
    <w:p w14:paraId="1B95AF8A" w14:textId="7F91C217" w:rsidR="003C4466" w:rsidRPr="00EB4CCB" w:rsidRDefault="003C4466" w:rsidP="00EB4CCB">
      <w:pPr>
        <w:pStyle w:val="PargrafodaList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Cs/>
          <w:szCs w:val="22"/>
        </w:rPr>
        <w:t xml:space="preserve">Localização: </w:t>
      </w:r>
      <w:r w:rsidRPr="00633B5A">
        <w:rPr>
          <w:rFonts w:asciiTheme="minorHAnsi" w:hAnsiTheme="minorHAnsi"/>
          <w:bCs/>
          <w:szCs w:val="22"/>
        </w:rPr>
        <w:t>A escolha da localização dos stands será de acordo com a ordem de envio do termo de participação assinado.</w:t>
      </w:r>
      <w:r>
        <w:rPr>
          <w:rFonts w:asciiTheme="minorHAnsi" w:hAnsiTheme="minorHAnsi"/>
          <w:bCs/>
          <w:szCs w:val="22"/>
        </w:rPr>
        <w:t xml:space="preserve"> A definir após o recebimento da planta da feira.</w:t>
      </w:r>
    </w:p>
    <w:p w14:paraId="08C79697" w14:textId="15CFED9C" w:rsidR="00C71509" w:rsidRPr="00C71509" w:rsidRDefault="003C4466" w:rsidP="003C4466">
      <w:pPr>
        <w:spacing w:line="276" w:lineRule="auto"/>
        <w:jc w:val="both"/>
        <w:rPr>
          <w:rFonts w:cs="Arial"/>
        </w:rPr>
      </w:pPr>
      <w:r w:rsidRPr="00381684">
        <w:rPr>
          <w:rFonts w:cs="Arial"/>
        </w:rPr>
        <w:t>Transporte de material, passagens aéreas, hotel, alimentação</w:t>
      </w:r>
      <w:r>
        <w:rPr>
          <w:rFonts w:cs="Arial"/>
        </w:rPr>
        <w:t>, teste de COVID-19</w:t>
      </w:r>
      <w:r w:rsidRPr="00381684">
        <w:rPr>
          <w:rFonts w:cs="Arial"/>
        </w:rPr>
        <w:t xml:space="preserve"> e outras despesas – </w:t>
      </w:r>
      <w:r w:rsidRPr="008A0FCA">
        <w:rPr>
          <w:rFonts w:cs="Arial"/>
          <w:b/>
        </w:rPr>
        <w:t>Pagos pela empresa</w:t>
      </w:r>
    </w:p>
    <w:p w14:paraId="5542FBB8" w14:textId="02B61F4B" w:rsidR="003C4466" w:rsidRDefault="003C4466" w:rsidP="003C4466">
      <w:pPr>
        <w:spacing w:line="276" w:lineRule="auto"/>
        <w:jc w:val="both"/>
        <w:rPr>
          <w:bCs/>
          <w:szCs w:val="22"/>
        </w:rPr>
      </w:pPr>
      <w:r>
        <w:rPr>
          <w:bCs/>
          <w:szCs w:val="22"/>
        </w:rPr>
        <w:t xml:space="preserve">Condições de participação referentes à feira </w:t>
      </w:r>
      <w:r w:rsidR="001254CA">
        <w:rPr>
          <w:bCs/>
          <w:szCs w:val="22"/>
        </w:rPr>
        <w:t>Expo Med Hospitalar México</w:t>
      </w:r>
      <w:r>
        <w:rPr>
          <w:bCs/>
          <w:szCs w:val="22"/>
        </w:rPr>
        <w:t xml:space="preserve"> 2024 (assinale de acordo com o tamanho de stand escolhido anteriormente):</w:t>
      </w:r>
    </w:p>
    <w:tbl>
      <w:tblPr>
        <w:tblStyle w:val="TabeladaWeb3"/>
        <w:tblpPr w:leftFromText="141" w:rightFromText="141" w:vertAnchor="text" w:horzAnchor="margin" w:tblpXSpec="center" w:tblpY="42"/>
        <w:tblW w:w="10190" w:type="dxa"/>
        <w:tblLook w:val="01E0" w:firstRow="1" w:lastRow="1" w:firstColumn="1" w:lastColumn="1" w:noHBand="0" w:noVBand="0"/>
      </w:tblPr>
      <w:tblGrid>
        <w:gridCol w:w="785"/>
        <w:gridCol w:w="1550"/>
        <w:gridCol w:w="5991"/>
        <w:gridCol w:w="1864"/>
      </w:tblGrid>
      <w:tr w:rsidR="003C4466" w:rsidRPr="001A5C77" w14:paraId="0C82840D" w14:textId="77777777" w:rsidTr="007B3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tcW w:w="725" w:type="dxa"/>
            <w:hideMark/>
          </w:tcPr>
          <w:p w14:paraId="05BF95B1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510" w:type="dxa"/>
            <w:hideMark/>
          </w:tcPr>
          <w:p w14:paraId="21DE6498" w14:textId="77777777" w:rsidR="003C4466" w:rsidRPr="001A5C77" w:rsidRDefault="003C4466" w:rsidP="007B364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A5C77">
              <w:rPr>
                <w:rFonts w:ascii="Calibri" w:hAnsi="Calibri"/>
                <w:b/>
                <w:bCs/>
                <w:sz w:val="24"/>
                <w:szCs w:val="24"/>
              </w:rPr>
              <w:t>M²</w:t>
            </w:r>
          </w:p>
        </w:tc>
        <w:tc>
          <w:tcPr>
            <w:tcW w:w="5951" w:type="dxa"/>
          </w:tcPr>
          <w:p w14:paraId="6BC5E505" w14:textId="77777777" w:rsidR="003C4466" w:rsidRPr="001A5C77" w:rsidRDefault="003C4466" w:rsidP="007B364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1A5C77">
              <w:rPr>
                <w:rFonts w:ascii="Calibri" w:hAnsi="Calibri"/>
                <w:b/>
                <w:bCs/>
                <w:sz w:val="24"/>
                <w:szCs w:val="24"/>
              </w:rPr>
              <w:t>Serviços Inclusos</w:t>
            </w:r>
          </w:p>
        </w:tc>
        <w:tc>
          <w:tcPr>
            <w:tcW w:w="1804" w:type="dxa"/>
            <w:hideMark/>
          </w:tcPr>
          <w:p w14:paraId="21EFEDCD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/>
                <w:bCs/>
                <w:sz w:val="24"/>
                <w:szCs w:val="24"/>
              </w:rPr>
              <w:t>Valor Final</w:t>
            </w:r>
          </w:p>
        </w:tc>
      </w:tr>
      <w:tr w:rsidR="003C4466" w:rsidRPr="001A5C77" w14:paraId="77325B17" w14:textId="77777777" w:rsidTr="007B3644">
        <w:trPr>
          <w:trHeight w:val="291"/>
        </w:trPr>
        <w:tc>
          <w:tcPr>
            <w:tcW w:w="725" w:type="dxa"/>
          </w:tcPr>
          <w:p w14:paraId="0610B181" w14:textId="77777777" w:rsidR="003C4466" w:rsidRPr="001A5C77" w:rsidRDefault="003C4466" w:rsidP="007B364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236F56" wp14:editId="3A72DCFB">
                  <wp:extent cx="253365" cy="235585"/>
                  <wp:effectExtent l="0" t="0" r="635" b="5715"/>
                  <wp:docPr id="12" name="Imagem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  <w:hideMark/>
          </w:tcPr>
          <w:p w14:paraId="49765FFB" w14:textId="77777777" w:rsidR="003C4466" w:rsidRPr="001A5C77" w:rsidRDefault="003C4466" w:rsidP="007B3644">
            <w:pPr>
              <w:keepNext/>
              <w:keepLines/>
              <w:autoSpaceDE w:val="0"/>
              <w:autoSpaceDN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1A5C77">
              <w:rPr>
                <w:rFonts w:asciiTheme="minorHAnsi" w:hAnsiTheme="minorHAnsi" w:cs="Arial"/>
                <w:sz w:val="24"/>
                <w:szCs w:val="24"/>
              </w:rPr>
              <w:t>9m²</w:t>
            </w:r>
          </w:p>
        </w:tc>
        <w:tc>
          <w:tcPr>
            <w:tcW w:w="5951" w:type="dxa"/>
          </w:tcPr>
          <w:p w14:paraId="5D4CE9E9" w14:textId="7DBD181F" w:rsidR="003C4466" w:rsidRPr="001A5C77" w:rsidRDefault="003C4466" w:rsidP="007B3644">
            <w:pPr>
              <w:jc w:val="both"/>
              <w:rPr>
                <w:rFonts w:cs="Arial"/>
                <w:sz w:val="24"/>
                <w:szCs w:val="24"/>
              </w:rPr>
            </w:pPr>
            <w:r w:rsidRPr="001A5C77">
              <w:rPr>
                <w:rFonts w:ascii="Calibri" w:hAnsi="Calibri"/>
                <w:bCs/>
                <w:sz w:val="24"/>
                <w:szCs w:val="24"/>
              </w:rPr>
              <w:t>Área,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1254CA">
              <w:rPr>
                <w:rFonts w:ascii="Calibri" w:hAnsi="Calibri"/>
                <w:bCs/>
                <w:sz w:val="24"/>
                <w:szCs w:val="24"/>
              </w:rPr>
              <w:t xml:space="preserve">Montagem, </w:t>
            </w:r>
            <w:r w:rsidRPr="001A5C77">
              <w:rPr>
                <w:rFonts w:ascii="Calibri" w:hAnsi="Calibri"/>
                <w:bCs/>
                <w:sz w:val="24"/>
                <w:szCs w:val="24"/>
              </w:rPr>
              <w:t>Suporte Equipe BHD</w:t>
            </w:r>
          </w:p>
        </w:tc>
        <w:tc>
          <w:tcPr>
            <w:tcW w:w="1804" w:type="dxa"/>
            <w:hideMark/>
          </w:tcPr>
          <w:p w14:paraId="6AB685A8" w14:textId="0A8C1CB3" w:rsidR="003C4466" w:rsidRPr="001550EE" w:rsidRDefault="001254CA" w:rsidP="001550EE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US$</w:t>
            </w:r>
            <w:r w:rsidR="002433A3">
              <w:rPr>
                <w:rFonts w:asciiTheme="minorHAnsi" w:hAnsiTheme="minorHAnsi" w:cs="Arial"/>
                <w:sz w:val="24"/>
                <w:szCs w:val="24"/>
              </w:rPr>
              <w:t>8</w:t>
            </w:r>
            <w:r w:rsidR="003C4466" w:rsidRPr="001A5C77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2433A3">
              <w:rPr>
                <w:rFonts w:asciiTheme="minorHAnsi" w:hAnsiTheme="minorHAnsi" w:cs="Arial"/>
                <w:sz w:val="24"/>
                <w:szCs w:val="24"/>
              </w:rPr>
              <w:t>3</w:t>
            </w:r>
            <w:r w:rsidR="003C4466" w:rsidRPr="001A5C77">
              <w:rPr>
                <w:rFonts w:asciiTheme="minorHAnsi" w:hAnsiTheme="minorHAnsi" w:cs="Arial"/>
                <w:sz w:val="24"/>
                <w:szCs w:val="24"/>
              </w:rPr>
              <w:t>00,00</w:t>
            </w:r>
            <w:r w:rsidR="00BE3A02">
              <w:rPr>
                <w:rFonts w:asciiTheme="minorHAnsi" w:hAnsiTheme="minorHAnsi" w:cs="Arial"/>
                <w:sz w:val="24"/>
                <w:szCs w:val="24"/>
              </w:rPr>
              <w:t>*</w:t>
            </w:r>
          </w:p>
        </w:tc>
      </w:tr>
      <w:tr w:rsidR="001254CA" w:rsidRPr="001A5C77" w14:paraId="2D526CBA" w14:textId="77777777" w:rsidTr="007B3644">
        <w:trPr>
          <w:trHeight w:val="291"/>
        </w:trPr>
        <w:tc>
          <w:tcPr>
            <w:tcW w:w="725" w:type="dxa"/>
          </w:tcPr>
          <w:p w14:paraId="2765AF39" w14:textId="502FFF02" w:rsidR="001254CA" w:rsidRDefault="001254CA" w:rsidP="007B364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56BF73" wp14:editId="06FB82CF">
                  <wp:extent cx="253365" cy="235585"/>
                  <wp:effectExtent l="0" t="0" r="635" b="5715"/>
                  <wp:docPr id="1344421399" name="Imagem 13444213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14:paraId="02FFE185" w14:textId="23664912" w:rsidR="001254CA" w:rsidRPr="001A5C77" w:rsidRDefault="001254CA" w:rsidP="007B3644">
            <w:pPr>
              <w:keepNext/>
              <w:keepLines/>
              <w:autoSpaceDE w:val="0"/>
              <w:autoSpaceDN w:val="0"/>
              <w:jc w:val="center"/>
              <w:rPr>
                <w:rFonts w:cs="Arial"/>
              </w:rPr>
            </w:pPr>
            <w:r w:rsidRPr="001254CA">
              <w:rPr>
                <w:rFonts w:asciiTheme="minorHAnsi" w:hAnsiTheme="minorHAnsi" w:cs="Arial"/>
                <w:sz w:val="24"/>
                <w:szCs w:val="24"/>
              </w:rPr>
              <w:t>18m2</w:t>
            </w:r>
          </w:p>
        </w:tc>
        <w:tc>
          <w:tcPr>
            <w:tcW w:w="5951" w:type="dxa"/>
          </w:tcPr>
          <w:p w14:paraId="2D7B6D8E" w14:textId="5A5350BA" w:rsidR="001254CA" w:rsidRPr="001A5C77" w:rsidRDefault="001254CA" w:rsidP="007B3644">
            <w:pPr>
              <w:jc w:val="both"/>
              <w:rPr>
                <w:rFonts w:ascii="Calibri" w:hAnsi="Calibri"/>
                <w:bCs/>
              </w:rPr>
            </w:pPr>
            <w:r w:rsidRPr="001A5C77">
              <w:rPr>
                <w:rFonts w:ascii="Calibri" w:hAnsi="Calibri"/>
                <w:bCs/>
                <w:sz w:val="24"/>
                <w:szCs w:val="24"/>
              </w:rPr>
              <w:t>Área,</w:t>
            </w:r>
            <w:r>
              <w:rPr>
                <w:rFonts w:ascii="Calibri" w:hAnsi="Calibri"/>
                <w:bCs/>
                <w:sz w:val="24"/>
                <w:szCs w:val="24"/>
              </w:rPr>
              <w:t xml:space="preserve"> Montagem, </w:t>
            </w:r>
            <w:r w:rsidRPr="001A5C77">
              <w:rPr>
                <w:rFonts w:ascii="Calibri" w:hAnsi="Calibri"/>
                <w:bCs/>
                <w:sz w:val="24"/>
                <w:szCs w:val="24"/>
              </w:rPr>
              <w:t>Suporte Equipe BHD</w:t>
            </w:r>
          </w:p>
        </w:tc>
        <w:tc>
          <w:tcPr>
            <w:tcW w:w="1804" w:type="dxa"/>
          </w:tcPr>
          <w:p w14:paraId="7326A9F1" w14:textId="3C35C16A" w:rsidR="001254CA" w:rsidRDefault="001254CA" w:rsidP="001550EE">
            <w:pPr>
              <w:rPr>
                <w:rFonts w:cs="Arial"/>
              </w:rPr>
            </w:pPr>
            <w:r w:rsidRPr="001254CA">
              <w:rPr>
                <w:rFonts w:asciiTheme="minorHAnsi" w:hAnsiTheme="minorHAnsi" w:cs="Arial"/>
                <w:sz w:val="24"/>
                <w:szCs w:val="24"/>
              </w:rPr>
              <w:t>US$1</w:t>
            </w:r>
            <w:r w:rsidR="002433A3">
              <w:rPr>
                <w:rFonts w:asciiTheme="minorHAnsi" w:hAnsiTheme="minorHAnsi" w:cs="Arial"/>
                <w:sz w:val="24"/>
                <w:szCs w:val="24"/>
              </w:rPr>
              <w:t>6</w:t>
            </w:r>
            <w:r w:rsidRPr="001254CA">
              <w:rPr>
                <w:rFonts w:asciiTheme="minorHAnsi" w:hAnsiTheme="minorHAnsi" w:cs="Arial"/>
                <w:sz w:val="24"/>
                <w:szCs w:val="24"/>
              </w:rPr>
              <w:t>.</w:t>
            </w:r>
            <w:r w:rsidR="002433A3">
              <w:rPr>
                <w:rFonts w:asciiTheme="minorHAnsi" w:hAnsiTheme="minorHAnsi" w:cs="Arial"/>
                <w:sz w:val="24"/>
                <w:szCs w:val="24"/>
              </w:rPr>
              <w:t>6</w:t>
            </w:r>
            <w:r w:rsidRPr="001254CA">
              <w:rPr>
                <w:rFonts w:asciiTheme="minorHAnsi" w:hAnsiTheme="minorHAnsi" w:cs="Arial"/>
                <w:sz w:val="24"/>
                <w:szCs w:val="24"/>
              </w:rPr>
              <w:t>00,00</w:t>
            </w:r>
            <w:r w:rsidR="00BE3A02">
              <w:rPr>
                <w:rFonts w:asciiTheme="minorHAnsi" w:hAnsiTheme="minorHAnsi" w:cs="Arial"/>
                <w:sz w:val="24"/>
                <w:szCs w:val="24"/>
              </w:rPr>
              <w:t>*</w:t>
            </w:r>
          </w:p>
        </w:tc>
      </w:tr>
      <w:tr w:rsidR="00BE3A02" w:rsidRPr="001A5C77" w14:paraId="3E3D19CE" w14:textId="77777777" w:rsidTr="00BE3A02">
        <w:trPr>
          <w:trHeight w:val="291"/>
        </w:trPr>
        <w:tc>
          <w:tcPr>
            <w:tcW w:w="10110" w:type="dxa"/>
            <w:gridSpan w:val="4"/>
          </w:tcPr>
          <w:p w14:paraId="055F90A7" w14:textId="3EDC6991" w:rsidR="00BE3A02" w:rsidRPr="001254CA" w:rsidRDefault="00BE3A02" w:rsidP="001550EE">
            <w:pPr>
              <w:rPr>
                <w:rFonts w:cs="Arial"/>
              </w:rPr>
            </w:pPr>
            <w:r>
              <w:rPr>
                <w:rFonts w:cs="Arial"/>
              </w:rPr>
              <w:t>*</w:t>
            </w:r>
            <w:r>
              <w:rPr>
                <w:rFonts w:cs="Arial"/>
              </w:rPr>
              <w:t xml:space="preserve">O valor acima descrito está na mesma moeda do orçamento do fornecedor </w:t>
            </w:r>
            <w:r>
              <w:rPr>
                <w:rFonts w:cs="Arial"/>
              </w:rPr>
              <w:t>do México</w:t>
            </w:r>
            <w:r>
              <w:rPr>
                <w:rFonts w:cs="Arial"/>
              </w:rPr>
              <w:t xml:space="preserve">, país onde ocorrerá a feira. A conversão será feita pela média da cotação do </w:t>
            </w:r>
            <w:r>
              <w:rPr>
                <w:rFonts w:cs="Arial"/>
              </w:rPr>
              <w:t>dólar</w:t>
            </w:r>
            <w:r>
              <w:rPr>
                <w:rFonts w:cs="Arial"/>
              </w:rPr>
              <w:t xml:space="preserve"> dos últimos meses </w:t>
            </w:r>
            <w:r>
              <w:rPr>
                <w:rFonts w:cs="Arial"/>
              </w:rPr>
              <w:t>US$1,00</w:t>
            </w:r>
            <w:r>
              <w:rPr>
                <w:rFonts w:cs="Arial"/>
              </w:rPr>
              <w:t>= R$5,</w:t>
            </w:r>
            <w:r>
              <w:rPr>
                <w:rFonts w:cs="Arial"/>
              </w:rPr>
              <w:t>20</w:t>
            </w:r>
            <w:r>
              <w:rPr>
                <w:rFonts w:cs="Arial"/>
              </w:rPr>
              <w:t xml:space="preserve">+ </w:t>
            </w:r>
            <w:proofErr w:type="gramStart"/>
            <w:r>
              <w:rPr>
                <w:rFonts w:cs="Arial"/>
              </w:rPr>
              <w:t>IOF(</w:t>
            </w:r>
            <w:proofErr w:type="gramEnd"/>
            <w:r>
              <w:rPr>
                <w:rFonts w:cs="Arial"/>
              </w:rPr>
              <w:t>0,38%)= R$5,</w:t>
            </w:r>
            <w:r>
              <w:rPr>
                <w:rFonts w:cs="Arial"/>
              </w:rPr>
              <w:t>22</w:t>
            </w:r>
            <w:r>
              <w:rPr>
                <w:rFonts w:cs="Arial"/>
              </w:rPr>
              <w:t xml:space="preserve"> taxa final.</w:t>
            </w:r>
          </w:p>
        </w:tc>
      </w:tr>
    </w:tbl>
    <w:p w14:paraId="39CD52EF" w14:textId="0A68046E" w:rsidR="004F1CF1" w:rsidRPr="00D668FF" w:rsidRDefault="003C4466" w:rsidP="003C4466">
      <w:pPr>
        <w:jc w:val="both"/>
        <w:rPr>
          <w:bCs/>
          <w:szCs w:val="22"/>
        </w:rPr>
      </w:pPr>
      <w:r>
        <w:rPr>
          <w:bCs/>
          <w:szCs w:val="22"/>
        </w:rPr>
        <w:t xml:space="preserve">    </w:t>
      </w:r>
    </w:p>
    <w:p w14:paraId="1D4F9893" w14:textId="0D580F0E" w:rsidR="00BE3A02" w:rsidRDefault="00BE3A02" w:rsidP="00BE3A02">
      <w:pPr>
        <w:jc w:val="both"/>
        <w:rPr>
          <w:bCs/>
        </w:rPr>
      </w:pPr>
      <w:r>
        <w:rPr>
          <w:bCs/>
        </w:rPr>
        <w:lastRenderedPageBreak/>
        <w:t>Considerando a cotação acima, p</w:t>
      </w:r>
      <w:r w:rsidRPr="00A96A9A">
        <w:rPr>
          <w:bCs/>
        </w:rPr>
        <w:t>ela participação n</w:t>
      </w:r>
      <w:r>
        <w:rPr>
          <w:bCs/>
        </w:rPr>
        <w:t xml:space="preserve">a feira </w:t>
      </w:r>
      <w:r>
        <w:rPr>
          <w:bCs/>
        </w:rPr>
        <w:t>Expo Med Hospitalar México</w:t>
      </w:r>
      <w:r w:rsidRPr="00A96A9A">
        <w:rPr>
          <w:bCs/>
        </w:rPr>
        <w:t>, a empresa participante pagará à ABIMO</w:t>
      </w:r>
      <w:r>
        <w:rPr>
          <w:bCs/>
        </w:rPr>
        <w:t xml:space="preserve"> o valor de R$</w:t>
      </w:r>
      <w:r>
        <w:rPr>
          <w:bCs/>
        </w:rPr>
        <w:t>43.326,00</w:t>
      </w:r>
      <w:r>
        <w:rPr>
          <w:bCs/>
        </w:rPr>
        <w:t xml:space="preserve"> referente </w:t>
      </w:r>
      <w:r>
        <w:rPr>
          <w:bCs/>
        </w:rPr>
        <w:t>a um</w:t>
      </w:r>
      <w:r>
        <w:rPr>
          <w:bCs/>
        </w:rPr>
        <w:t xml:space="preserve"> stand de 9m</w:t>
      </w:r>
      <w:r w:rsidRPr="00BE3A02">
        <w:rPr>
          <w:bCs/>
          <w:vertAlign w:val="superscript"/>
        </w:rPr>
        <w:t>2</w:t>
      </w:r>
      <w:r>
        <w:rPr>
          <w:bCs/>
        </w:rPr>
        <w:t xml:space="preserve"> </w:t>
      </w:r>
      <w:r>
        <w:rPr>
          <w:bCs/>
        </w:rPr>
        <w:t>ou R$86.652,00 para stand de 18m</w:t>
      </w:r>
      <w:r w:rsidRPr="00BE3A02">
        <w:rPr>
          <w:bCs/>
          <w:vertAlign w:val="superscript"/>
        </w:rPr>
        <w:t>2</w:t>
      </w:r>
      <w:r>
        <w:rPr>
          <w:bCs/>
        </w:rPr>
        <w:t xml:space="preserve">. O pagamento se dará </w:t>
      </w:r>
      <w:r w:rsidRPr="00A96A9A">
        <w:rPr>
          <w:bCs/>
        </w:rPr>
        <w:t xml:space="preserve">mediante quitação de </w:t>
      </w:r>
      <w:r>
        <w:rPr>
          <w:bCs/>
        </w:rPr>
        <w:t>até 7</w:t>
      </w:r>
      <w:r w:rsidRPr="00A96A9A">
        <w:rPr>
          <w:bCs/>
        </w:rPr>
        <w:t xml:space="preserve"> boletos bancários no valor de R$ </w:t>
      </w:r>
      <w:r>
        <w:rPr>
          <w:bCs/>
        </w:rPr>
        <w:t xml:space="preserve">6.189,42 </w:t>
      </w:r>
      <w:r w:rsidRPr="00A96A9A">
        <w:rPr>
          <w:bCs/>
        </w:rPr>
        <w:t>cad</w:t>
      </w:r>
      <w:r>
        <w:rPr>
          <w:bCs/>
        </w:rPr>
        <w:t>a</w:t>
      </w:r>
      <w:r>
        <w:rPr>
          <w:bCs/>
        </w:rPr>
        <w:t xml:space="preserve"> (9m</w:t>
      </w:r>
      <w:r w:rsidRPr="00BE3A02">
        <w:rPr>
          <w:bCs/>
          <w:vertAlign w:val="superscript"/>
        </w:rPr>
        <w:t>2</w:t>
      </w:r>
      <w:r>
        <w:rPr>
          <w:bCs/>
        </w:rPr>
        <w:t>) ou R$12.378,85 (18m</w:t>
      </w:r>
      <w:r w:rsidRPr="00BE3A02">
        <w:rPr>
          <w:bCs/>
          <w:vertAlign w:val="superscript"/>
        </w:rPr>
        <w:t>2</w:t>
      </w:r>
      <w:r>
        <w:rPr>
          <w:bCs/>
        </w:rPr>
        <w:t>), ou conforme parcelamento escolhido.</w:t>
      </w:r>
      <w:r w:rsidRPr="00A96A9A">
        <w:rPr>
          <w:bCs/>
        </w:rPr>
        <w:t xml:space="preserve"> </w:t>
      </w:r>
      <w:r>
        <w:rPr>
          <w:bCs/>
        </w:rPr>
        <w:t>Após quitação, p</w:t>
      </w:r>
      <w:r>
        <w:rPr>
          <w:bCs/>
        </w:rPr>
        <w:t>oderá ser</w:t>
      </w:r>
      <w:r w:rsidRPr="00A96A9A">
        <w:rPr>
          <w:bCs/>
        </w:rPr>
        <w:t xml:space="preserve"> emitido um </w:t>
      </w:r>
      <w:r>
        <w:rPr>
          <w:bCs/>
        </w:rPr>
        <w:t>último</w:t>
      </w:r>
      <w:r w:rsidRPr="00A96A9A">
        <w:rPr>
          <w:bCs/>
        </w:rPr>
        <w:t xml:space="preserve"> boleto,</w:t>
      </w:r>
      <w:r>
        <w:rPr>
          <w:bCs/>
        </w:rPr>
        <w:t xml:space="preserve"> </w:t>
      </w:r>
      <w:r w:rsidRPr="00A96A9A">
        <w:rPr>
          <w:bCs/>
        </w:rPr>
        <w:t>contendo eventual variação cambial e atualização monetária observada entre a data da contratação do serviço pela ABIMO e sua quitação pela empresa participante, segundo a cotação cambial oficial do Banco Central do Brasil.</w:t>
      </w:r>
    </w:p>
    <w:p w14:paraId="78D6676F" w14:textId="77777777" w:rsidR="00BE3A02" w:rsidRDefault="00BE3A02" w:rsidP="003C4466">
      <w:pPr>
        <w:jc w:val="both"/>
        <w:rPr>
          <w:bCs/>
        </w:rPr>
      </w:pPr>
    </w:p>
    <w:p w14:paraId="10735B84" w14:textId="41C68B2F" w:rsidR="003C4466" w:rsidRDefault="003C4466" w:rsidP="003C4466">
      <w:pPr>
        <w:jc w:val="both"/>
        <w:rPr>
          <w:bCs/>
        </w:rPr>
      </w:pPr>
      <w:r>
        <w:rPr>
          <w:bCs/>
        </w:rPr>
        <w:t xml:space="preserve">O valor para locação do stand </w:t>
      </w:r>
      <w:r w:rsidRPr="00E8136C">
        <w:rPr>
          <w:bCs/>
        </w:rPr>
        <w:t xml:space="preserve">na feira </w:t>
      </w:r>
      <w:r w:rsidR="001254CA">
        <w:rPr>
          <w:b/>
          <w:bCs/>
        </w:rPr>
        <w:t>Expo Med Hospitalar México</w:t>
      </w:r>
      <w:r w:rsidRPr="00E8136C">
        <w:rPr>
          <w:bCs/>
        </w:rPr>
        <w:t xml:space="preserve"> será pago via </w:t>
      </w:r>
      <w:r w:rsidRPr="00E8136C">
        <w:rPr>
          <w:b/>
          <w:bCs/>
          <w:u w:val="single"/>
        </w:rPr>
        <w:t>boleto emitido pela ABIMO</w:t>
      </w:r>
      <w:r w:rsidRPr="00E8136C">
        <w:rPr>
          <w:bCs/>
        </w:rPr>
        <w:t xml:space="preserve">. Sendo assim, os boletos terão vencimento para </w:t>
      </w:r>
      <w:r w:rsidRPr="00EB4CCB">
        <w:rPr>
          <w:bCs/>
        </w:rPr>
        <w:t xml:space="preserve">o </w:t>
      </w:r>
      <w:r w:rsidRPr="00EB4CCB">
        <w:rPr>
          <w:b/>
          <w:bCs/>
          <w:u w:val="single"/>
        </w:rPr>
        <w:t xml:space="preserve">dia </w:t>
      </w:r>
      <w:r w:rsidR="008F7D70">
        <w:rPr>
          <w:b/>
          <w:bCs/>
          <w:u w:val="single"/>
        </w:rPr>
        <w:t>15</w:t>
      </w:r>
      <w:r w:rsidRPr="00EB4CCB">
        <w:rPr>
          <w:b/>
          <w:bCs/>
          <w:u w:val="single"/>
        </w:rPr>
        <w:t xml:space="preserve"> </w:t>
      </w:r>
      <w:r w:rsidR="008F7D70">
        <w:rPr>
          <w:b/>
          <w:bCs/>
          <w:u w:val="single"/>
        </w:rPr>
        <w:t xml:space="preserve">de </w:t>
      </w:r>
      <w:r w:rsidRPr="00EB4CCB">
        <w:rPr>
          <w:b/>
          <w:bCs/>
          <w:u w:val="single"/>
        </w:rPr>
        <w:t xml:space="preserve">dezembro de 2023 e </w:t>
      </w:r>
      <w:r w:rsidR="008F7D70">
        <w:rPr>
          <w:b/>
          <w:bCs/>
          <w:u w:val="single"/>
        </w:rPr>
        <w:t xml:space="preserve">20 de </w:t>
      </w:r>
      <w:r w:rsidRPr="00EB4CCB">
        <w:rPr>
          <w:b/>
          <w:bCs/>
          <w:u w:val="single"/>
        </w:rPr>
        <w:t>janeiro</w:t>
      </w:r>
      <w:r w:rsidR="00EB4CCB" w:rsidRPr="00EB4CCB">
        <w:rPr>
          <w:b/>
          <w:bCs/>
          <w:u w:val="single"/>
        </w:rPr>
        <w:t xml:space="preserve">, </w:t>
      </w:r>
      <w:r w:rsidRPr="00EB4CCB">
        <w:rPr>
          <w:b/>
          <w:bCs/>
          <w:u w:val="single"/>
        </w:rPr>
        <w:t>fevereiro</w:t>
      </w:r>
      <w:r w:rsidR="008F7D70">
        <w:rPr>
          <w:b/>
          <w:bCs/>
          <w:u w:val="single"/>
        </w:rPr>
        <w:t xml:space="preserve">, </w:t>
      </w:r>
      <w:r w:rsidR="00EB4CCB" w:rsidRPr="00EB4CCB">
        <w:rPr>
          <w:b/>
          <w:bCs/>
          <w:u w:val="single"/>
        </w:rPr>
        <w:t>março</w:t>
      </w:r>
      <w:r w:rsidR="008F7D70">
        <w:rPr>
          <w:b/>
          <w:bCs/>
          <w:u w:val="single"/>
        </w:rPr>
        <w:t>, abril, maio e junho</w:t>
      </w:r>
      <w:r w:rsidRPr="00EB4CCB">
        <w:rPr>
          <w:b/>
          <w:bCs/>
          <w:u w:val="single"/>
        </w:rPr>
        <w:t xml:space="preserve"> de 2024,</w:t>
      </w:r>
      <w:r w:rsidRPr="00EB4CCB">
        <w:rPr>
          <w:bCs/>
        </w:rPr>
        <w:t xml:space="preserve"> somente</w:t>
      </w:r>
      <w:r w:rsidRPr="00E8136C">
        <w:rPr>
          <w:bCs/>
        </w:rPr>
        <w:t>. Assinale abaixo a opção de pagamento:</w:t>
      </w:r>
    </w:p>
    <w:p w14:paraId="348A9FB6" w14:textId="77777777" w:rsidR="003C4466" w:rsidRDefault="003C4466" w:rsidP="003C4466">
      <w:pPr>
        <w:jc w:val="both"/>
        <w:rPr>
          <w:bCs/>
        </w:rPr>
      </w:pPr>
    </w:p>
    <w:tbl>
      <w:tblPr>
        <w:tblStyle w:val="TabeladaWeb3"/>
        <w:tblW w:w="6115" w:type="dxa"/>
        <w:jc w:val="center"/>
        <w:tblLook w:val="0160" w:firstRow="1" w:lastRow="1" w:firstColumn="0" w:lastColumn="1" w:noHBand="0" w:noVBand="0"/>
      </w:tblPr>
      <w:tblGrid>
        <w:gridCol w:w="3261"/>
        <w:gridCol w:w="2854"/>
      </w:tblGrid>
      <w:tr w:rsidR="003C4466" w:rsidRPr="001A5C77" w14:paraId="025AD957" w14:textId="77777777" w:rsidTr="007B3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3201" w:type="dxa"/>
            <w:hideMark/>
          </w:tcPr>
          <w:p w14:paraId="451DCAE7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/>
                <w:bCs/>
                <w:sz w:val="24"/>
                <w:szCs w:val="24"/>
              </w:rPr>
              <w:t>Assinale a opção desejada</w:t>
            </w:r>
          </w:p>
        </w:tc>
        <w:tc>
          <w:tcPr>
            <w:tcW w:w="2794" w:type="dxa"/>
            <w:hideMark/>
          </w:tcPr>
          <w:p w14:paraId="22FDEC31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/>
                <w:bCs/>
                <w:sz w:val="24"/>
                <w:szCs w:val="24"/>
              </w:rPr>
              <w:t>Forma de Pagamento</w:t>
            </w:r>
          </w:p>
        </w:tc>
      </w:tr>
      <w:tr w:rsidR="003C4466" w:rsidRPr="001A5C77" w14:paraId="7BFF2FEE" w14:textId="77777777" w:rsidTr="007B3644">
        <w:trPr>
          <w:jc w:val="center"/>
        </w:trPr>
        <w:tc>
          <w:tcPr>
            <w:tcW w:w="3201" w:type="dxa"/>
          </w:tcPr>
          <w:p w14:paraId="7250814B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noProof/>
              </w:rPr>
              <w:drawing>
                <wp:inline distT="0" distB="0" distL="0" distR="0" wp14:anchorId="63945F80" wp14:editId="4E2094EE">
                  <wp:extent cx="253365" cy="235585"/>
                  <wp:effectExtent l="0" t="0" r="635" b="5715"/>
                  <wp:docPr id="19" name="Imagem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hideMark/>
          </w:tcPr>
          <w:p w14:paraId="157D1E46" w14:textId="77777777" w:rsidR="003C4466" w:rsidRPr="001A5C77" w:rsidRDefault="003C4466" w:rsidP="007B364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Cs/>
                <w:sz w:val="24"/>
                <w:szCs w:val="24"/>
              </w:rPr>
              <w:t>À vista</w:t>
            </w:r>
          </w:p>
        </w:tc>
      </w:tr>
      <w:tr w:rsidR="003C4466" w:rsidRPr="001A5C77" w14:paraId="1AD691DC" w14:textId="77777777" w:rsidTr="007B3644">
        <w:trPr>
          <w:jc w:val="center"/>
        </w:trPr>
        <w:tc>
          <w:tcPr>
            <w:tcW w:w="3201" w:type="dxa"/>
          </w:tcPr>
          <w:p w14:paraId="07DEA8C3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noProof/>
              </w:rPr>
              <w:drawing>
                <wp:inline distT="0" distB="0" distL="0" distR="0" wp14:anchorId="52FE49B9" wp14:editId="005F2131">
                  <wp:extent cx="253365" cy="235585"/>
                  <wp:effectExtent l="0" t="0" r="635" b="5715"/>
                  <wp:docPr id="16" name="Imagem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hideMark/>
          </w:tcPr>
          <w:p w14:paraId="03FCF884" w14:textId="77777777" w:rsidR="003C4466" w:rsidRPr="001A5C77" w:rsidRDefault="003C4466" w:rsidP="007B364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Cs/>
                <w:sz w:val="24"/>
                <w:szCs w:val="24"/>
              </w:rPr>
              <w:t>2 vezes</w:t>
            </w:r>
          </w:p>
        </w:tc>
      </w:tr>
      <w:tr w:rsidR="003C4466" w:rsidRPr="001A5C77" w14:paraId="65F3787D" w14:textId="77777777" w:rsidTr="007B3644">
        <w:trPr>
          <w:jc w:val="center"/>
        </w:trPr>
        <w:tc>
          <w:tcPr>
            <w:tcW w:w="3201" w:type="dxa"/>
          </w:tcPr>
          <w:p w14:paraId="34A6575A" w14:textId="77777777" w:rsidR="003C4466" w:rsidRPr="001A5C77" w:rsidRDefault="003C4466" w:rsidP="007B364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noProof/>
              </w:rPr>
              <w:drawing>
                <wp:inline distT="0" distB="0" distL="0" distR="0" wp14:anchorId="5C890641" wp14:editId="0FC1C0F6">
                  <wp:extent cx="253365" cy="235585"/>
                  <wp:effectExtent l="0" t="0" r="635" b="5715"/>
                  <wp:docPr id="17" name="Imagem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  <w:hideMark/>
          </w:tcPr>
          <w:p w14:paraId="6C71D489" w14:textId="77777777" w:rsidR="003C4466" w:rsidRPr="001A5C77" w:rsidRDefault="003C4466" w:rsidP="007B364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Cs/>
                <w:sz w:val="24"/>
                <w:szCs w:val="24"/>
              </w:rPr>
              <w:t>3 vezes</w:t>
            </w:r>
          </w:p>
        </w:tc>
      </w:tr>
      <w:tr w:rsidR="003C4466" w:rsidRPr="001A5C77" w14:paraId="384974A3" w14:textId="77777777" w:rsidTr="007B3644">
        <w:trPr>
          <w:jc w:val="center"/>
        </w:trPr>
        <w:tc>
          <w:tcPr>
            <w:tcW w:w="3201" w:type="dxa"/>
          </w:tcPr>
          <w:p w14:paraId="486242D4" w14:textId="77777777" w:rsidR="003C4466" w:rsidRPr="001A5C77" w:rsidRDefault="003C4466" w:rsidP="007B364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noProof/>
              </w:rPr>
              <w:drawing>
                <wp:inline distT="0" distB="0" distL="0" distR="0" wp14:anchorId="17145AF6" wp14:editId="02F24EB0">
                  <wp:extent cx="253365" cy="235585"/>
                  <wp:effectExtent l="0" t="0" r="635" b="5715"/>
                  <wp:docPr id="18" name="Imagem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7CAA9CAC" w14:textId="77777777" w:rsidR="003C4466" w:rsidRPr="001A5C77" w:rsidRDefault="003C4466" w:rsidP="007B364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Cs/>
                <w:sz w:val="24"/>
                <w:szCs w:val="24"/>
              </w:rPr>
              <w:t>4 vezes</w:t>
            </w:r>
          </w:p>
        </w:tc>
      </w:tr>
      <w:tr w:rsidR="003C4466" w:rsidRPr="001A5C77" w14:paraId="5C4C8833" w14:textId="77777777" w:rsidTr="007B3644">
        <w:trPr>
          <w:jc w:val="center"/>
        </w:trPr>
        <w:tc>
          <w:tcPr>
            <w:tcW w:w="3201" w:type="dxa"/>
          </w:tcPr>
          <w:p w14:paraId="750C5852" w14:textId="77777777" w:rsidR="003C4466" w:rsidRPr="00D668FF" w:rsidRDefault="003C4466" w:rsidP="007B3644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="Arial" w:hAnsi="Arial"/>
                <w:bCs/>
                <w:noProof/>
              </w:rPr>
              <w:drawing>
                <wp:inline distT="0" distB="0" distL="0" distR="0" wp14:anchorId="24C155B6" wp14:editId="2801DB32">
                  <wp:extent cx="253365" cy="235585"/>
                  <wp:effectExtent l="0" t="0" r="635" b="5715"/>
                  <wp:docPr id="1379547792" name="Imagem 13795477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75A52A16" w14:textId="77777777" w:rsidR="003C4466" w:rsidRPr="00D668FF" w:rsidRDefault="003C4466" w:rsidP="007B364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D668FF">
              <w:rPr>
                <w:rFonts w:asciiTheme="minorHAnsi" w:hAnsiTheme="minorHAnsi"/>
                <w:bCs/>
                <w:sz w:val="24"/>
                <w:szCs w:val="24"/>
              </w:rPr>
              <w:t>5 vezes</w:t>
            </w:r>
          </w:p>
        </w:tc>
      </w:tr>
      <w:tr w:rsidR="008F7D70" w:rsidRPr="001A5C77" w14:paraId="769AA240" w14:textId="77777777" w:rsidTr="007B3644">
        <w:trPr>
          <w:jc w:val="center"/>
        </w:trPr>
        <w:tc>
          <w:tcPr>
            <w:tcW w:w="3201" w:type="dxa"/>
          </w:tcPr>
          <w:p w14:paraId="098425B2" w14:textId="5549A38A" w:rsidR="008F7D70" w:rsidRDefault="008F7D70" w:rsidP="007B3644">
            <w:pPr>
              <w:jc w:val="center"/>
              <w:rPr>
                <w:rFonts w:ascii="Arial" w:hAnsi="Arial"/>
                <w:bCs/>
                <w:noProof/>
              </w:rPr>
            </w:pPr>
            <w:r>
              <w:rPr>
                <w:rFonts w:ascii="Arial" w:hAnsi="Arial"/>
                <w:bCs/>
                <w:noProof/>
              </w:rPr>
              <w:drawing>
                <wp:inline distT="0" distB="0" distL="0" distR="0" wp14:anchorId="0513CB57" wp14:editId="636C72CA">
                  <wp:extent cx="253365" cy="235585"/>
                  <wp:effectExtent l="0" t="0" r="635" b="5715"/>
                  <wp:docPr id="1043192272" name="Imagem 10431922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2DA6E48C" w14:textId="43E8FCA2" w:rsidR="008F7D70" w:rsidRPr="00D668FF" w:rsidRDefault="008F7D70" w:rsidP="007B3644">
            <w:pPr>
              <w:jc w:val="both"/>
              <w:rPr>
                <w:bCs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6</w:t>
            </w:r>
            <w:r w:rsidRPr="00D668FF">
              <w:rPr>
                <w:rFonts w:asciiTheme="minorHAnsi" w:hAnsiTheme="minorHAnsi"/>
                <w:bCs/>
                <w:sz w:val="24"/>
                <w:szCs w:val="24"/>
              </w:rPr>
              <w:t xml:space="preserve"> vezes</w:t>
            </w:r>
          </w:p>
        </w:tc>
      </w:tr>
      <w:tr w:rsidR="008F7D70" w:rsidRPr="001A5C77" w14:paraId="1E4A0DF4" w14:textId="77777777" w:rsidTr="007B3644">
        <w:trPr>
          <w:jc w:val="center"/>
        </w:trPr>
        <w:tc>
          <w:tcPr>
            <w:tcW w:w="3201" w:type="dxa"/>
          </w:tcPr>
          <w:p w14:paraId="75F5D6C8" w14:textId="078964BD" w:rsidR="008F7D70" w:rsidRDefault="008F7D70" w:rsidP="007B3644">
            <w:pPr>
              <w:jc w:val="center"/>
              <w:rPr>
                <w:rFonts w:ascii="Arial" w:hAnsi="Arial"/>
                <w:bCs/>
                <w:noProof/>
              </w:rPr>
            </w:pPr>
            <w:r>
              <w:rPr>
                <w:rFonts w:ascii="Arial" w:hAnsi="Arial"/>
                <w:bCs/>
                <w:noProof/>
              </w:rPr>
              <w:drawing>
                <wp:inline distT="0" distB="0" distL="0" distR="0" wp14:anchorId="3CEA6873" wp14:editId="07B5C9B0">
                  <wp:extent cx="253365" cy="235585"/>
                  <wp:effectExtent l="0" t="0" r="635" b="5715"/>
                  <wp:docPr id="1698027270" name="Imagem 16980272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4" w:type="dxa"/>
          </w:tcPr>
          <w:p w14:paraId="733DA0AD" w14:textId="533B2A04" w:rsidR="008F7D70" w:rsidRPr="00D668FF" w:rsidRDefault="008F7D70" w:rsidP="007B3644">
            <w:pPr>
              <w:jc w:val="both"/>
              <w:rPr>
                <w:bCs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7</w:t>
            </w:r>
            <w:r w:rsidRPr="00D668FF">
              <w:rPr>
                <w:rFonts w:asciiTheme="minorHAnsi" w:hAnsiTheme="minorHAnsi"/>
                <w:bCs/>
                <w:sz w:val="24"/>
                <w:szCs w:val="24"/>
              </w:rPr>
              <w:t xml:space="preserve"> vezes</w:t>
            </w:r>
          </w:p>
        </w:tc>
      </w:tr>
    </w:tbl>
    <w:tbl>
      <w:tblPr>
        <w:tblStyle w:val="TabeladaWeb3"/>
        <w:tblpPr w:leftFromText="141" w:rightFromText="141" w:vertAnchor="text" w:horzAnchor="margin" w:tblpXSpec="center" w:tblpY="74"/>
        <w:tblW w:w="6448" w:type="dxa"/>
        <w:tblLook w:val="0160" w:firstRow="1" w:lastRow="1" w:firstColumn="0" w:lastColumn="1" w:noHBand="0" w:noVBand="0"/>
      </w:tblPr>
      <w:tblGrid>
        <w:gridCol w:w="6448"/>
      </w:tblGrid>
      <w:tr w:rsidR="003C4466" w:rsidRPr="001A5C77" w14:paraId="6E3AE4BF" w14:textId="77777777" w:rsidTr="007B3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8"/>
        </w:trPr>
        <w:tc>
          <w:tcPr>
            <w:tcW w:w="6368" w:type="dxa"/>
          </w:tcPr>
          <w:p w14:paraId="7F11F041" w14:textId="77777777" w:rsidR="003C4466" w:rsidRPr="001A5C77" w:rsidRDefault="003C4466" w:rsidP="007B3644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1A5C77">
              <w:rPr>
                <w:rFonts w:asciiTheme="minorHAnsi" w:hAnsiTheme="minorHAnsi"/>
                <w:bCs/>
                <w:sz w:val="24"/>
                <w:szCs w:val="24"/>
              </w:rPr>
              <w:t>E-mail para envio dos boletos:</w:t>
            </w:r>
          </w:p>
        </w:tc>
      </w:tr>
    </w:tbl>
    <w:p w14:paraId="64666C65" w14:textId="77777777" w:rsidR="003C4466" w:rsidRPr="00F3383D" w:rsidRDefault="003C4466" w:rsidP="003C4466">
      <w:pPr>
        <w:jc w:val="both"/>
        <w:rPr>
          <w:bCs/>
        </w:rPr>
      </w:pPr>
      <w:r w:rsidRPr="00F3383D">
        <w:rPr>
          <w:bCs/>
        </w:rPr>
        <w:t xml:space="preserve">                                   </w:t>
      </w:r>
    </w:p>
    <w:p w14:paraId="48594604" w14:textId="77777777" w:rsidR="003C4466" w:rsidRPr="00F3383D" w:rsidRDefault="003C4466" w:rsidP="003C4466">
      <w:pPr>
        <w:jc w:val="both"/>
        <w:rPr>
          <w:bCs/>
        </w:rPr>
      </w:pPr>
    </w:p>
    <w:p w14:paraId="3129C455" w14:textId="77777777" w:rsidR="004F1CF1" w:rsidRDefault="004F1CF1" w:rsidP="003C4466">
      <w:pPr>
        <w:jc w:val="both"/>
        <w:rPr>
          <w:bCs/>
        </w:rPr>
      </w:pPr>
    </w:p>
    <w:p w14:paraId="3DD5FAC1" w14:textId="77777777" w:rsidR="003C4466" w:rsidRDefault="003C4466" w:rsidP="003C4466">
      <w:pPr>
        <w:jc w:val="both"/>
        <w:rPr>
          <w:bCs/>
        </w:rPr>
      </w:pPr>
    </w:p>
    <w:p w14:paraId="55019C26" w14:textId="77777777" w:rsidR="003C4466" w:rsidRPr="00373C4B" w:rsidRDefault="003C4466" w:rsidP="003C4466">
      <w:pPr>
        <w:jc w:val="both"/>
        <w:rPr>
          <w:bCs/>
          <w:sz w:val="2"/>
          <w:szCs w:val="2"/>
        </w:rPr>
      </w:pPr>
    </w:p>
    <w:p w14:paraId="03B72955" w14:textId="52802E23" w:rsidR="003C4466" w:rsidRDefault="003C4466" w:rsidP="003C4466">
      <w:pPr>
        <w:jc w:val="both"/>
        <w:rPr>
          <w:bCs/>
        </w:rPr>
      </w:pPr>
      <w:r>
        <w:rPr>
          <w:bCs/>
        </w:rPr>
        <w:t>A empresa se comprometerá a:</w:t>
      </w:r>
    </w:p>
    <w:p w14:paraId="24B95EB9" w14:textId="77777777" w:rsidR="003C4466" w:rsidRDefault="003C4466" w:rsidP="003C4466">
      <w:pPr>
        <w:numPr>
          <w:ilvl w:val="0"/>
          <w:numId w:val="1"/>
        </w:numPr>
        <w:spacing w:after="240"/>
        <w:jc w:val="both"/>
        <w:rPr>
          <w:rFonts w:cs="Arial"/>
          <w:bCs/>
        </w:rPr>
      </w:pPr>
      <w:r>
        <w:rPr>
          <w:rFonts w:cs="Arial"/>
          <w:bCs/>
        </w:rPr>
        <w:t xml:space="preserve">Enviar por e-mail o Relatório de Contrapartida no modelo solicitado pela ABIMO, contendo uma cópia dos comprovantes de passagens aéreas, hotel, alimentação, transporte terrestre e outros gastos. Caso a empresa não entregue o relatório com os devidos comprovantes, </w:t>
      </w:r>
      <w:proofErr w:type="gramStart"/>
      <w:r>
        <w:rPr>
          <w:rFonts w:cs="Arial"/>
          <w:bCs/>
        </w:rPr>
        <w:t>a mesma</w:t>
      </w:r>
      <w:proofErr w:type="gramEnd"/>
      <w:r>
        <w:rPr>
          <w:rFonts w:cs="Arial"/>
          <w:bCs/>
        </w:rPr>
        <w:t xml:space="preserve"> será impedida de participar de eventos internacionais;</w:t>
      </w:r>
    </w:p>
    <w:p w14:paraId="7673A590" w14:textId="77777777" w:rsidR="003C4466" w:rsidRDefault="003C4466" w:rsidP="003C4466">
      <w:pPr>
        <w:numPr>
          <w:ilvl w:val="0"/>
          <w:numId w:val="1"/>
        </w:numPr>
        <w:spacing w:after="240"/>
        <w:jc w:val="both"/>
        <w:rPr>
          <w:rFonts w:cs="Arial"/>
          <w:bCs/>
        </w:rPr>
      </w:pPr>
      <w:r>
        <w:rPr>
          <w:rFonts w:cs="Arial"/>
          <w:bCs/>
        </w:rPr>
        <w:t xml:space="preserve">Enviar no mínimo um representante da empresa para a feira. Entende-se que recepcionistas e intérpretes são </w:t>
      </w:r>
      <w:proofErr w:type="gramStart"/>
      <w:r>
        <w:rPr>
          <w:rFonts w:cs="Arial"/>
          <w:bCs/>
        </w:rPr>
        <w:t>pessoal</w:t>
      </w:r>
      <w:proofErr w:type="gramEnd"/>
      <w:r>
        <w:rPr>
          <w:rFonts w:cs="Arial"/>
          <w:bCs/>
        </w:rPr>
        <w:t xml:space="preserve"> de apoio e não são representantes da empresa;</w:t>
      </w:r>
    </w:p>
    <w:p w14:paraId="4DA374A8" w14:textId="77777777" w:rsidR="003C4466" w:rsidRDefault="003C4466" w:rsidP="003C4466">
      <w:pPr>
        <w:numPr>
          <w:ilvl w:val="0"/>
          <w:numId w:val="1"/>
        </w:numPr>
        <w:spacing w:after="240"/>
        <w:jc w:val="both"/>
        <w:rPr>
          <w:rFonts w:cs="Arial"/>
          <w:bCs/>
        </w:rPr>
      </w:pPr>
      <w:r>
        <w:rPr>
          <w:rFonts w:cs="Arial"/>
          <w:bCs/>
        </w:rPr>
        <w:t>Responder a pesquisa de avaliação do evento realizada na feira, informando os valores estimados de venda efetuada, de expectativa de venda e de mercados de contato;</w:t>
      </w:r>
    </w:p>
    <w:p w14:paraId="12BF27E0" w14:textId="77777777" w:rsidR="003C4466" w:rsidRDefault="003C4466" w:rsidP="003C4466">
      <w:pPr>
        <w:numPr>
          <w:ilvl w:val="0"/>
          <w:numId w:val="1"/>
        </w:numPr>
        <w:spacing w:after="240"/>
        <w:jc w:val="both"/>
        <w:rPr>
          <w:rFonts w:cs="Arial"/>
          <w:bCs/>
        </w:rPr>
      </w:pPr>
      <w:r>
        <w:rPr>
          <w:rFonts w:cs="Arial"/>
          <w:bCs/>
        </w:rPr>
        <w:t xml:space="preserve">Acompanhar e arcar com as despesas de envio, desembarque e entrega dos seus materiais, garantindo que </w:t>
      </w:r>
      <w:proofErr w:type="gramStart"/>
      <w:r>
        <w:rPr>
          <w:rFonts w:cs="Arial"/>
          <w:bCs/>
        </w:rPr>
        <w:t>os mesmos</w:t>
      </w:r>
      <w:proofErr w:type="gramEnd"/>
      <w:r>
        <w:rPr>
          <w:rFonts w:cs="Arial"/>
          <w:bCs/>
        </w:rPr>
        <w:t xml:space="preserve"> chegarão a tempo hábil para montagem e exposição na feira;</w:t>
      </w:r>
    </w:p>
    <w:p w14:paraId="4A6983DB" w14:textId="0DEFA793" w:rsidR="003C4466" w:rsidRPr="00BE2F71" w:rsidRDefault="003C4466" w:rsidP="003C4466">
      <w:pPr>
        <w:numPr>
          <w:ilvl w:val="0"/>
          <w:numId w:val="1"/>
        </w:numPr>
        <w:spacing w:after="240"/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Estar em dia com seus registros na agência regulamentadora Brasileira, comprometendo-se a manter a boa imagem, credibilidade e objetivos d</w:t>
      </w:r>
      <w:r w:rsidR="00EB4CCB">
        <w:rPr>
          <w:rFonts w:cs="Arial"/>
          <w:bCs/>
        </w:rPr>
        <w:t>a ABIMO</w:t>
      </w:r>
      <w:r>
        <w:rPr>
          <w:rFonts w:cs="Arial"/>
          <w:bCs/>
        </w:rPr>
        <w:t>;</w:t>
      </w:r>
    </w:p>
    <w:p w14:paraId="4CF44D56" w14:textId="77777777" w:rsidR="003C4466" w:rsidRDefault="003C4466" w:rsidP="003C4466">
      <w:pPr>
        <w:numPr>
          <w:ilvl w:val="0"/>
          <w:numId w:val="1"/>
        </w:numPr>
        <w:spacing w:after="240"/>
        <w:jc w:val="both"/>
        <w:rPr>
          <w:rFonts w:cs="Arial"/>
          <w:bCs/>
        </w:rPr>
      </w:pPr>
      <w:r>
        <w:rPr>
          <w:rFonts w:cs="Arial"/>
          <w:bCs/>
        </w:rPr>
        <w:t>Caso haja desistência de participar do evento, a empresa deverá pagar multa no valor de R$ 2.500,00 00 e quitar todas as parcelas de participação na feira referidas neste termo, a valer a partir do envio do termo de participação na feira e da confirmação da ABIMO.</w:t>
      </w:r>
    </w:p>
    <w:p w14:paraId="5347C1D8" w14:textId="77777777" w:rsidR="003C4466" w:rsidRDefault="003C4466" w:rsidP="003C4466">
      <w:pPr>
        <w:numPr>
          <w:ilvl w:val="0"/>
          <w:numId w:val="1"/>
        </w:numPr>
        <w:spacing w:after="240"/>
        <w:jc w:val="both"/>
        <w:rPr>
          <w:rFonts w:cs="Arial"/>
          <w:bCs/>
        </w:rPr>
      </w:pPr>
      <w:r>
        <w:rPr>
          <w:rFonts w:cs="Arial"/>
          <w:bCs/>
        </w:rPr>
        <w:t>Caso haja desistência de participar do evento, quando o cancelamento ocorrer com menos de 30 dias de antecedência da feira, a empresa deverá pagar multa no valor de R$ 3.500,00 e quitar todas as parcelas da feira referidas neste termo, e ainda estará sujeita a análise para participação em feiras futuras.</w:t>
      </w:r>
    </w:p>
    <w:p w14:paraId="55AC8463" w14:textId="362259D8" w:rsidR="004F1CF1" w:rsidRDefault="004F1CF1" w:rsidP="004F1CF1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550EE">
        <w:rPr>
          <w:rFonts w:asciiTheme="minorHAnsi" w:hAnsiTheme="minorHAnsi" w:cstheme="minorHAnsi"/>
        </w:rPr>
        <w:t xml:space="preserve">Caso a organização do evento resolva cancelá-lo, a empresa poderá solicitar o reembolso do valor pago, ou deixá-lo como crédito para participação em eventos internacionais futuros. </w:t>
      </w:r>
    </w:p>
    <w:p w14:paraId="70F0CA7E" w14:textId="77777777" w:rsidR="001550EE" w:rsidRPr="001550EE" w:rsidRDefault="001550EE" w:rsidP="001550EE">
      <w:pPr>
        <w:pStyle w:val="PargrafodaLista"/>
        <w:jc w:val="both"/>
        <w:rPr>
          <w:rFonts w:asciiTheme="minorHAnsi" w:hAnsiTheme="minorHAnsi" w:cstheme="minorHAnsi"/>
        </w:rPr>
      </w:pPr>
    </w:p>
    <w:p w14:paraId="02E46100" w14:textId="7545EB4D" w:rsidR="003C4466" w:rsidRDefault="003C4466" w:rsidP="003C4466">
      <w:pPr>
        <w:numPr>
          <w:ilvl w:val="0"/>
          <w:numId w:val="1"/>
        </w:numPr>
        <w:spacing w:after="240"/>
        <w:jc w:val="both"/>
        <w:rPr>
          <w:rFonts w:cs="Arial"/>
          <w:bCs/>
        </w:rPr>
      </w:pPr>
      <w:r>
        <w:rPr>
          <w:rFonts w:cs="Arial"/>
          <w:bCs/>
        </w:rPr>
        <w:t xml:space="preserve">Visando a boa imagem do pavilhão, será aplicada uma multa referente ao dobro do valor pago a ABIMO, para participação na feira, de acordo com a tabela acima, para a empresa que não comparecer/expor nos </w:t>
      </w:r>
      <w:r w:rsidR="00EB4CCB">
        <w:rPr>
          <w:rFonts w:cs="Arial"/>
          <w:bCs/>
        </w:rPr>
        <w:t>três</w:t>
      </w:r>
      <w:r>
        <w:rPr>
          <w:rFonts w:cs="Arial"/>
          <w:bCs/>
        </w:rPr>
        <w:t xml:space="preserve"> dias de feira. Não será permitido deixar o stand vazio em hipótese alguma. </w:t>
      </w:r>
    </w:p>
    <w:p w14:paraId="0E69F533" w14:textId="2E19D0B4" w:rsidR="003C4466" w:rsidRDefault="003C4466" w:rsidP="003C4466">
      <w:pPr>
        <w:numPr>
          <w:ilvl w:val="0"/>
          <w:numId w:val="1"/>
        </w:numPr>
        <w:spacing w:after="240"/>
        <w:jc w:val="both"/>
        <w:rPr>
          <w:rFonts w:cs="Arial"/>
          <w:bCs/>
        </w:rPr>
      </w:pPr>
      <w:r>
        <w:rPr>
          <w:rFonts w:cs="Arial"/>
          <w:bCs/>
        </w:rPr>
        <w:t>Quitar a dívida referente ao pagamento da locação do stand e não possuir outras pendências financeiras com a ABIMO / SINAEMO</w:t>
      </w:r>
      <w:r w:rsidR="00EB4CCB">
        <w:rPr>
          <w:rFonts w:cs="Arial"/>
          <w:bCs/>
        </w:rPr>
        <w:t>/ BHD</w:t>
      </w:r>
      <w:r>
        <w:rPr>
          <w:rFonts w:cs="Arial"/>
          <w:bCs/>
        </w:rPr>
        <w:t>. Em caso de pendências financeiras, a empresa não poderá participar da feira.</w:t>
      </w:r>
    </w:p>
    <w:p w14:paraId="11F061DA" w14:textId="77777777" w:rsidR="003C4466" w:rsidRDefault="003C4466" w:rsidP="003C4466">
      <w:pPr>
        <w:pStyle w:val="PargrafodaLista"/>
        <w:numPr>
          <w:ilvl w:val="0"/>
          <w:numId w:val="1"/>
        </w:numPr>
        <w:spacing w:after="240"/>
        <w:jc w:val="both"/>
        <w:rPr>
          <w:rFonts w:asciiTheme="minorHAnsi" w:hAnsiTheme="minorHAnsi" w:cs="Arial"/>
          <w:bCs/>
          <w:szCs w:val="24"/>
        </w:rPr>
      </w:pPr>
      <w:r>
        <w:rPr>
          <w:rFonts w:asciiTheme="minorHAnsi" w:hAnsiTheme="minorHAnsi" w:cs="Arial"/>
          <w:bCs/>
          <w:szCs w:val="24"/>
        </w:rPr>
        <w:t xml:space="preserve"> </w:t>
      </w:r>
      <w:r>
        <w:rPr>
          <w:rFonts w:asciiTheme="minorHAnsi" w:hAnsiTheme="minorHAnsi"/>
        </w:rPr>
        <w:t>A empresa se compromete com a veracidade das informações prestadas no site do projeto e catálogo da feira. Caso constatado a ocorrência de informações não verdadeiras, a empresa fica sujeita a pagar uma</w:t>
      </w:r>
      <w:r>
        <w:t xml:space="preserve"> </w:t>
      </w:r>
      <w:r>
        <w:rPr>
          <w:rFonts w:asciiTheme="minorHAnsi" w:hAnsiTheme="minorHAnsi" w:cs="Arial"/>
          <w:bCs/>
          <w:szCs w:val="24"/>
        </w:rPr>
        <w:t>multa no valor pago a ABIMO, para participação na feira, de acordo com a tabela acima.</w:t>
      </w:r>
    </w:p>
    <w:p w14:paraId="4DE694C7" w14:textId="77777777" w:rsidR="003C4466" w:rsidRDefault="003C4466" w:rsidP="003C4466">
      <w:pPr>
        <w:pStyle w:val="PargrafodaLista"/>
        <w:spacing w:after="240"/>
        <w:jc w:val="both"/>
        <w:rPr>
          <w:rFonts w:asciiTheme="minorHAnsi" w:hAnsiTheme="minorHAnsi" w:cs="Arial"/>
          <w:bCs/>
          <w:szCs w:val="24"/>
        </w:rPr>
      </w:pPr>
    </w:p>
    <w:p w14:paraId="21E6730E" w14:textId="3C291B78" w:rsidR="003C4466" w:rsidRPr="000D4FC2" w:rsidRDefault="003C4466" w:rsidP="003C4466">
      <w:pPr>
        <w:pStyle w:val="PargrafodaLista"/>
        <w:numPr>
          <w:ilvl w:val="0"/>
          <w:numId w:val="1"/>
        </w:numPr>
        <w:spacing w:after="240"/>
        <w:jc w:val="both"/>
        <w:rPr>
          <w:rFonts w:cs="Arial"/>
        </w:rPr>
      </w:pPr>
      <w:r w:rsidRPr="00BE2F71">
        <w:rPr>
          <w:rFonts w:asciiTheme="minorHAnsi" w:hAnsiTheme="minorHAnsi" w:cs="Arial"/>
          <w:bCs/>
          <w:szCs w:val="24"/>
        </w:rPr>
        <w:t xml:space="preserve">Não será permitida em hipótese alguma a exposição no stand de produtos que não sejam fabricados no Brasil, caso isto não seja cumprido, a empresa deverá pagar o valor integral da área e montagem, e ainda será impedido de participar em </w:t>
      </w:r>
      <w:r w:rsidR="00EB4CCB">
        <w:rPr>
          <w:rFonts w:asciiTheme="minorHAnsi" w:hAnsiTheme="minorHAnsi" w:cs="Arial"/>
          <w:bCs/>
          <w:szCs w:val="24"/>
        </w:rPr>
        <w:t xml:space="preserve">futuras </w:t>
      </w:r>
      <w:r w:rsidRPr="00BE2F71">
        <w:rPr>
          <w:rFonts w:asciiTheme="minorHAnsi" w:hAnsiTheme="minorHAnsi" w:cs="Arial"/>
          <w:bCs/>
          <w:szCs w:val="24"/>
        </w:rPr>
        <w:t xml:space="preserve">ações </w:t>
      </w:r>
      <w:r w:rsidR="00EB4CCB">
        <w:rPr>
          <w:rFonts w:asciiTheme="minorHAnsi" w:hAnsiTheme="minorHAnsi" w:cs="Arial"/>
          <w:bCs/>
          <w:szCs w:val="24"/>
        </w:rPr>
        <w:t>da Associação.</w:t>
      </w:r>
    </w:p>
    <w:p w14:paraId="20D8B4FB" w14:textId="77777777" w:rsidR="003C4466" w:rsidRPr="000D4FC2" w:rsidRDefault="003C4466" w:rsidP="003C4466">
      <w:pPr>
        <w:pStyle w:val="PargrafodaLista"/>
        <w:rPr>
          <w:rFonts w:cs="Arial"/>
        </w:rPr>
      </w:pPr>
    </w:p>
    <w:p w14:paraId="34A3D34E" w14:textId="77777777" w:rsidR="003C4466" w:rsidRDefault="003C4466" w:rsidP="003C4466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D4FC2">
        <w:rPr>
          <w:rFonts w:asciiTheme="minorHAnsi" w:hAnsiTheme="minorHAnsi" w:cstheme="minorHAnsi"/>
        </w:rPr>
        <w:t>Todos os expositores deverão seguir as regras sanitárias e de segurança impostas pela organização da feira,</w:t>
      </w:r>
      <w:r>
        <w:rPr>
          <w:rFonts w:asciiTheme="minorHAnsi" w:hAnsiTheme="minorHAnsi" w:cstheme="minorHAnsi"/>
        </w:rPr>
        <w:t xml:space="preserve"> e pela autoridade sanitária do país em que ocorrerá o evento,</w:t>
      </w:r>
      <w:r w:rsidRPr="000D4FC2">
        <w:rPr>
          <w:rFonts w:asciiTheme="minorHAnsi" w:hAnsiTheme="minorHAnsi" w:cstheme="minorHAnsi"/>
        </w:rPr>
        <w:t xml:space="preserve"> referente à COVID-19. Reiteramos também que a ABIMO não se responsabiliza pela saúde e integridade dos representantes das empresas que estarão no evento, sendo de responsabilidade da própria empresa tomar as medidas preventivas de seu funcionário.</w:t>
      </w:r>
    </w:p>
    <w:p w14:paraId="5ABAEDD5" w14:textId="77777777" w:rsidR="003C4466" w:rsidRPr="004F1CF1" w:rsidRDefault="003C4466" w:rsidP="004F1CF1">
      <w:pPr>
        <w:rPr>
          <w:rFonts w:cstheme="minorHAnsi"/>
        </w:rPr>
      </w:pPr>
    </w:p>
    <w:p w14:paraId="5042E197" w14:textId="77777777" w:rsidR="003C4466" w:rsidRDefault="003C4466" w:rsidP="003C4466">
      <w:pPr>
        <w:pStyle w:val="Pargrafoda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0D4FC2">
        <w:rPr>
          <w:rFonts w:asciiTheme="minorHAnsi" w:hAnsiTheme="minorHAnsi" w:cstheme="minorHAnsi"/>
        </w:rPr>
        <w:t>Reiteramos que a ABIMO não se responsabiliza por multas de passagem aérea, hotel e outras taxas, aplicadas aos expositores, que venham a ocorrer, caso o evento seja cancelado</w:t>
      </w:r>
      <w:r>
        <w:rPr>
          <w:rFonts w:asciiTheme="minorHAnsi" w:hAnsiTheme="minorHAnsi" w:cstheme="minorHAnsi"/>
        </w:rPr>
        <w:t>, ou ocorra qualquer outro imprevisto</w:t>
      </w:r>
      <w:r w:rsidRPr="000D4FC2">
        <w:rPr>
          <w:rFonts w:asciiTheme="minorHAnsi" w:hAnsiTheme="minorHAnsi" w:cstheme="minorHAnsi"/>
        </w:rPr>
        <w:t xml:space="preserve">.  </w:t>
      </w:r>
    </w:p>
    <w:p w14:paraId="5A06387B" w14:textId="77777777" w:rsidR="004F1CF1" w:rsidRPr="00EB4CCB" w:rsidRDefault="004F1CF1" w:rsidP="00EB4CCB">
      <w:pPr>
        <w:rPr>
          <w:rFonts w:cstheme="minorHAnsi"/>
        </w:rPr>
      </w:pPr>
    </w:p>
    <w:p w14:paraId="05AB387C" w14:textId="3E2FA6EA" w:rsidR="00EB4CCB" w:rsidRPr="008F7D70" w:rsidRDefault="003C4466" w:rsidP="008F7D70">
      <w:pPr>
        <w:numPr>
          <w:ilvl w:val="0"/>
          <w:numId w:val="1"/>
        </w:numPr>
        <w:spacing w:after="240"/>
        <w:contextualSpacing/>
        <w:jc w:val="both"/>
        <w:rPr>
          <w:rFonts w:eastAsia="Times New Roman" w:cs="Arial"/>
          <w:bCs/>
          <w:color w:val="FF0000"/>
          <w:lang w:eastAsia="pt-BR"/>
        </w:rPr>
      </w:pPr>
      <w:r w:rsidRPr="00F15BC9">
        <w:rPr>
          <w:rFonts w:eastAsia="Times New Roman" w:cs="Arial"/>
          <w:bCs/>
          <w:color w:val="FF0000"/>
          <w:lang w:eastAsia="pt-BR"/>
        </w:rPr>
        <w:lastRenderedPageBreak/>
        <w:t xml:space="preserve">Caso o representante da empresa, escalado para participação no evento, não consiga participar da feira por motivo de COVID-19, e o evento estiver confirmado, a empresa deverá enviar outra pessoa para a feira. Caso </w:t>
      </w:r>
      <w:r w:rsidR="00EB4CCB" w:rsidRPr="00F15BC9">
        <w:rPr>
          <w:rFonts w:eastAsia="Times New Roman" w:cs="Arial"/>
          <w:bCs/>
          <w:color w:val="FF0000"/>
          <w:lang w:eastAsia="pt-BR"/>
        </w:rPr>
        <w:t>contrá</w:t>
      </w:r>
      <w:r w:rsidR="00EB4CCB" w:rsidRPr="00EB4CCB">
        <w:rPr>
          <w:rFonts w:eastAsia="Times New Roman" w:cs="Arial"/>
          <w:bCs/>
          <w:color w:val="FF0000"/>
          <w:lang w:eastAsia="pt-BR"/>
        </w:rPr>
        <w:t>rio</w:t>
      </w:r>
      <w:r w:rsidRPr="00EB4CCB">
        <w:rPr>
          <w:rFonts w:eastAsia="Times New Roman" w:cs="Arial"/>
          <w:bCs/>
          <w:color w:val="FF0000"/>
          <w:lang w:eastAsia="pt-BR"/>
        </w:rPr>
        <w:t xml:space="preserve">, a multa de cancelamento será aplicada. </w:t>
      </w:r>
    </w:p>
    <w:p w14:paraId="49B025E9" w14:textId="77777777" w:rsidR="00EB4CCB" w:rsidRPr="00EB4CCB" w:rsidRDefault="00EB4CCB" w:rsidP="00EB4CCB">
      <w:pPr>
        <w:spacing w:after="240"/>
        <w:ind w:left="720"/>
        <w:contextualSpacing/>
        <w:jc w:val="both"/>
        <w:rPr>
          <w:rFonts w:eastAsia="Times New Roman" w:cs="Arial"/>
          <w:bCs/>
          <w:color w:val="FF0000"/>
          <w:lang w:eastAsia="pt-BR"/>
        </w:rPr>
      </w:pPr>
    </w:p>
    <w:p w14:paraId="7DC21E94" w14:textId="2EAC6AA1" w:rsidR="003C4466" w:rsidRDefault="003C4466" w:rsidP="008F7D70">
      <w:pPr>
        <w:jc w:val="center"/>
        <w:outlineLvl w:val="0"/>
        <w:rPr>
          <w:rFonts w:cs="Arial"/>
        </w:rPr>
      </w:pPr>
      <w:r>
        <w:rPr>
          <w:rFonts w:cs="Arial"/>
        </w:rPr>
        <w:t>_______________, _______________ de 2023.</w:t>
      </w:r>
    </w:p>
    <w:p w14:paraId="1B1C1E89" w14:textId="77777777" w:rsidR="003C4466" w:rsidRDefault="003C4466" w:rsidP="003C4466">
      <w:pPr>
        <w:outlineLvl w:val="0"/>
        <w:rPr>
          <w:rFonts w:cs="Arial"/>
        </w:rPr>
      </w:pPr>
      <w:r>
        <w:rPr>
          <w:rFonts w:cs="Arial"/>
        </w:rPr>
        <w:t>Declaro que todas as informações aqui prestadas são verdadeiras, sob pena de cancelamento da participação da empresa a qual represento no referido evento.</w:t>
      </w:r>
    </w:p>
    <w:p w14:paraId="5A71B42C" w14:textId="77777777" w:rsidR="008F7D70" w:rsidRDefault="008F7D70" w:rsidP="003C4466">
      <w:pPr>
        <w:outlineLvl w:val="0"/>
        <w:rPr>
          <w:rFonts w:cs="Arial"/>
        </w:rPr>
      </w:pPr>
    </w:p>
    <w:p w14:paraId="76F57A56" w14:textId="77777777" w:rsidR="008F7D70" w:rsidRDefault="008F7D70" w:rsidP="003C4466">
      <w:pPr>
        <w:outlineLvl w:val="0"/>
        <w:rPr>
          <w:rFonts w:cs="Arial"/>
        </w:rPr>
      </w:pPr>
    </w:p>
    <w:p w14:paraId="6C105151" w14:textId="77777777" w:rsidR="003C4466" w:rsidRDefault="003C4466" w:rsidP="003C4466">
      <w:pPr>
        <w:jc w:val="center"/>
        <w:rPr>
          <w:rFonts w:cs="Arial"/>
        </w:rPr>
      </w:pPr>
      <w:r>
        <w:rPr>
          <w:rFonts w:cs="Arial"/>
        </w:rPr>
        <w:t>___________________________________</w:t>
      </w:r>
    </w:p>
    <w:p w14:paraId="490C76DA" w14:textId="77777777" w:rsidR="003C4466" w:rsidRPr="000D6D8F" w:rsidRDefault="003C4466" w:rsidP="003C4466">
      <w:pPr>
        <w:jc w:val="center"/>
        <w:outlineLvl w:val="0"/>
      </w:pPr>
      <w:r>
        <w:t>Assinatura do Responsável</w:t>
      </w:r>
      <w:r>
        <w:rPr>
          <w:rFonts w:cs="Arial"/>
        </w:rPr>
        <w:t xml:space="preserve">        </w:t>
      </w:r>
    </w:p>
    <w:p w14:paraId="35B3EA7B" w14:textId="6FB38081" w:rsidR="005661A4" w:rsidRPr="0051403F" w:rsidRDefault="005661A4" w:rsidP="0051403F">
      <w:pPr>
        <w:tabs>
          <w:tab w:val="left" w:pos="4140"/>
        </w:tabs>
        <w:rPr>
          <w:rFonts w:ascii="Arial" w:hAnsi="Arial" w:cs="Arial"/>
        </w:rPr>
      </w:pPr>
    </w:p>
    <w:sectPr w:rsidR="005661A4" w:rsidRPr="0051403F" w:rsidSect="00547AEB">
      <w:headerReference w:type="default" r:id="rId14"/>
      <w:footerReference w:type="default" r:id="rId15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5D5C" w14:textId="77777777" w:rsidR="00F920B5" w:rsidRDefault="00F920B5" w:rsidP="00547AEB">
      <w:r>
        <w:separator/>
      </w:r>
    </w:p>
  </w:endnote>
  <w:endnote w:type="continuationSeparator" w:id="0">
    <w:p w14:paraId="52963C39" w14:textId="77777777" w:rsidR="00F920B5" w:rsidRDefault="00F920B5" w:rsidP="0054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7527E" w14:textId="0CD254DB" w:rsidR="00547AEB" w:rsidRDefault="0051403F" w:rsidP="00547AE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5997D075" wp14:editId="44F5A7FB">
          <wp:simplePos x="0" y="0"/>
          <wp:positionH relativeFrom="column">
            <wp:posOffset>-393065</wp:posOffset>
          </wp:positionH>
          <wp:positionV relativeFrom="paragraph">
            <wp:posOffset>104140</wp:posOffset>
          </wp:positionV>
          <wp:extent cx="2374392" cy="673608"/>
          <wp:effectExtent l="0" t="0" r="0" b="1270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dere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392" cy="673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47ECB" w14:textId="15926876" w:rsidR="00547AEB" w:rsidRDefault="00547AEB" w:rsidP="008B3931">
    <w:pPr>
      <w:pStyle w:val="Rodap"/>
    </w:pPr>
  </w:p>
  <w:p w14:paraId="3181157A" w14:textId="77777777" w:rsidR="00547AEB" w:rsidRDefault="00547AEB">
    <w:pPr>
      <w:pStyle w:val="Rodap"/>
    </w:pPr>
  </w:p>
  <w:p w14:paraId="4021BA2B" w14:textId="77777777" w:rsidR="00547AEB" w:rsidRDefault="00547A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829C8" w14:textId="77777777" w:rsidR="00F920B5" w:rsidRDefault="00F920B5" w:rsidP="00547AEB">
      <w:r>
        <w:separator/>
      </w:r>
    </w:p>
  </w:footnote>
  <w:footnote w:type="continuationSeparator" w:id="0">
    <w:p w14:paraId="1B46C7E1" w14:textId="77777777" w:rsidR="00F920B5" w:rsidRDefault="00F920B5" w:rsidP="0054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E9FE" w14:textId="2CBE3AC1" w:rsidR="00547AEB" w:rsidRDefault="00547AE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E3C3926" wp14:editId="18E0C752">
          <wp:simplePos x="0" y="0"/>
          <wp:positionH relativeFrom="column">
            <wp:posOffset>-962660</wp:posOffset>
          </wp:positionH>
          <wp:positionV relativeFrom="paragraph">
            <wp:posOffset>-452120</wp:posOffset>
          </wp:positionV>
          <wp:extent cx="3086735" cy="1338487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_ca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086735" cy="133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5790C3" w14:textId="77777777" w:rsidR="00547AEB" w:rsidRDefault="00547AEB">
    <w:pPr>
      <w:pStyle w:val="Cabealho"/>
    </w:pPr>
  </w:p>
  <w:p w14:paraId="65595A5C" w14:textId="77777777" w:rsidR="00547AEB" w:rsidRDefault="00547AEB">
    <w:pPr>
      <w:pStyle w:val="Cabealho"/>
    </w:pPr>
  </w:p>
  <w:p w14:paraId="2FEC6D3D" w14:textId="77777777" w:rsidR="00547AEB" w:rsidRDefault="00547A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21ED0"/>
    <w:multiLevelType w:val="hybridMultilevel"/>
    <w:tmpl w:val="A0E054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A0E92"/>
    <w:multiLevelType w:val="hybridMultilevel"/>
    <w:tmpl w:val="6EE6E6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02203"/>
    <w:multiLevelType w:val="hybridMultilevel"/>
    <w:tmpl w:val="4CBE85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4376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0720604">
    <w:abstractNumId w:val="1"/>
  </w:num>
  <w:num w:numId="3" w16cid:durableId="1256936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EB"/>
    <w:rsid w:val="00100FF4"/>
    <w:rsid w:val="001254CA"/>
    <w:rsid w:val="001467B8"/>
    <w:rsid w:val="001550EE"/>
    <w:rsid w:val="001C0BA9"/>
    <w:rsid w:val="0021512F"/>
    <w:rsid w:val="002433A3"/>
    <w:rsid w:val="00246109"/>
    <w:rsid w:val="00257F41"/>
    <w:rsid w:val="003C4466"/>
    <w:rsid w:val="00411059"/>
    <w:rsid w:val="004F1CF1"/>
    <w:rsid w:val="00513876"/>
    <w:rsid w:val="0051403F"/>
    <w:rsid w:val="00547AEB"/>
    <w:rsid w:val="005661A4"/>
    <w:rsid w:val="00582822"/>
    <w:rsid w:val="006518C8"/>
    <w:rsid w:val="00702139"/>
    <w:rsid w:val="00702727"/>
    <w:rsid w:val="00730F2B"/>
    <w:rsid w:val="0075388D"/>
    <w:rsid w:val="007D7922"/>
    <w:rsid w:val="007D7B06"/>
    <w:rsid w:val="008B3931"/>
    <w:rsid w:val="008D305D"/>
    <w:rsid w:val="008F7D70"/>
    <w:rsid w:val="00A4266F"/>
    <w:rsid w:val="00A966C3"/>
    <w:rsid w:val="00A97BF5"/>
    <w:rsid w:val="00AC7BFC"/>
    <w:rsid w:val="00B31AEA"/>
    <w:rsid w:val="00BE3A02"/>
    <w:rsid w:val="00C053C9"/>
    <w:rsid w:val="00C12B0A"/>
    <w:rsid w:val="00C43561"/>
    <w:rsid w:val="00C71509"/>
    <w:rsid w:val="00C72BF2"/>
    <w:rsid w:val="00E22330"/>
    <w:rsid w:val="00EB4CCB"/>
    <w:rsid w:val="00EE0831"/>
    <w:rsid w:val="00F46254"/>
    <w:rsid w:val="00F9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EB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C44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7AEB"/>
  </w:style>
  <w:style w:type="paragraph" w:styleId="Rodap">
    <w:name w:val="footer"/>
    <w:basedOn w:val="Normal"/>
    <w:link w:val="Rodap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47AEB"/>
  </w:style>
  <w:style w:type="paragraph" w:styleId="Textodebalo">
    <w:name w:val="Balloon Text"/>
    <w:basedOn w:val="Normal"/>
    <w:link w:val="TextodebaloChar"/>
    <w:uiPriority w:val="99"/>
    <w:semiHidden/>
    <w:unhideWhenUsed/>
    <w:rsid w:val="008B3931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931"/>
    <w:rPr>
      <w:rFonts w:ascii="Times New Roman" w:hAnsi="Times New Roman" w:cs="Times New Roman"/>
      <w:sz w:val="18"/>
      <w:szCs w:val="18"/>
    </w:rPr>
  </w:style>
  <w:style w:type="table" w:styleId="TabeladaWeb3">
    <w:name w:val="Table Web 3"/>
    <w:basedOn w:val="Tabelanormal"/>
    <w:rsid w:val="003C4466"/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rpodetexto">
    <w:name w:val="Body Text"/>
    <w:basedOn w:val="Normal"/>
    <w:link w:val="CorpodetextoChar"/>
    <w:rsid w:val="003C4466"/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jc w:val="center"/>
    </w:pPr>
    <w:rPr>
      <w:rFonts w:ascii="Arial" w:eastAsia="Times New Roman" w:hAnsi="Arial" w:cs="Times New Roman"/>
      <w:b/>
      <w:color w:val="4F81BD"/>
      <w:sz w:val="26"/>
      <w:szCs w:val="20"/>
      <w:lang w:eastAsia="en-GB"/>
    </w:rPr>
  </w:style>
  <w:style w:type="character" w:customStyle="1" w:styleId="CorpodetextoChar">
    <w:name w:val="Corpo de texto Char"/>
    <w:basedOn w:val="Fontepargpadro"/>
    <w:link w:val="Corpodetexto"/>
    <w:rsid w:val="003C4466"/>
    <w:rPr>
      <w:rFonts w:ascii="Arial" w:eastAsia="Times New Roman" w:hAnsi="Arial" w:cs="Times New Roman"/>
      <w:b/>
      <w:color w:val="4F81BD"/>
      <w:sz w:val="26"/>
      <w:szCs w:val="20"/>
      <w:lang w:eastAsia="en-GB"/>
    </w:rPr>
  </w:style>
  <w:style w:type="paragraph" w:styleId="PargrafodaLista">
    <w:name w:val="List Paragraph"/>
    <w:basedOn w:val="Normal"/>
    <w:uiPriority w:val="34"/>
    <w:qFormat/>
    <w:rsid w:val="003C4466"/>
    <w:pPr>
      <w:ind w:left="720"/>
      <w:contextualSpacing/>
    </w:pPr>
    <w:rPr>
      <w:rFonts w:ascii="Arial" w:eastAsia="Times New Roman" w:hAnsi="Arial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3C4466"/>
    <w:pPr>
      <w:jc w:val="center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C4466"/>
    <w:rPr>
      <w:rFonts w:ascii="Times New Roman" w:eastAsia="Times New Roman" w:hAnsi="Times New Roman" w:cs="Times New Roman"/>
      <w:b/>
      <w:bCs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284417-4792-3B42-BA8B-5DFDE094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1032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Giseli Bueno</dc:creator>
  <cp:keywords/>
  <dc:description/>
  <cp:lastModifiedBy>Microsoft Office User</cp:lastModifiedBy>
  <cp:revision>21</cp:revision>
  <dcterms:created xsi:type="dcterms:W3CDTF">2018-02-19T15:33:00Z</dcterms:created>
  <dcterms:modified xsi:type="dcterms:W3CDTF">2023-10-23T12:27:00Z</dcterms:modified>
</cp:coreProperties>
</file>